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74" w:rsidRPr="00422989" w:rsidRDefault="00090574" w:rsidP="00090574">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090574" w:rsidRPr="00422989" w:rsidRDefault="00090574" w:rsidP="00090574">
      <w:pPr>
        <w:spacing w:after="0" w:line="240" w:lineRule="auto"/>
        <w:rPr>
          <w:rFonts w:ascii="Times New Roman" w:eastAsia="Times New Roman" w:hAnsi="Times New Roman" w:cs="Times New Roman"/>
          <w:sz w:val="24"/>
          <w:szCs w:val="24"/>
          <w:lang w:eastAsia="ru-RU"/>
        </w:rPr>
      </w:pPr>
    </w:p>
    <w:p w:rsidR="00090574" w:rsidRPr="00422989" w:rsidRDefault="00090574" w:rsidP="00090574">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090574" w:rsidRPr="00422989" w:rsidRDefault="00090574" w:rsidP="00090574">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090574" w:rsidRPr="00422989" w:rsidRDefault="00090574" w:rsidP="00090574">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090574" w:rsidRPr="00422989" w:rsidRDefault="00090574" w:rsidP="00090574">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Pr="003043D6" w:rsidRDefault="00090574" w:rsidP="00090574">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eastAsia="ru-RU"/>
        </w:rPr>
        <w:t>ПРОГРАММА</w:t>
      </w:r>
      <w:r w:rsidRPr="0095050D">
        <w:rPr>
          <w:rFonts w:ascii="Times New Roman" w:eastAsia="Times New Roman" w:hAnsi="Times New Roman" w:cs="Times New Roman"/>
          <w:b/>
          <w:bCs/>
          <w:color w:val="1E2120"/>
          <w:sz w:val="28"/>
          <w:szCs w:val="28"/>
          <w:lang w:eastAsia="ru-RU"/>
        </w:rPr>
        <w:br/>
        <w:t>первичного инструктажа п</w:t>
      </w:r>
      <w:r>
        <w:rPr>
          <w:rFonts w:ascii="Times New Roman" w:eastAsia="Times New Roman" w:hAnsi="Times New Roman" w:cs="Times New Roman"/>
          <w:b/>
          <w:bCs/>
          <w:color w:val="1E2120"/>
          <w:sz w:val="28"/>
          <w:szCs w:val="28"/>
          <w:lang w:eastAsia="ru-RU"/>
        </w:rPr>
        <w:t>о охране труда на рабочем месте</w:t>
      </w:r>
      <w:r w:rsidRPr="003A2771">
        <w:rPr>
          <w:rFonts w:ascii="Times New Roman" w:eastAsia="Times New Roman" w:hAnsi="Times New Roman" w:cs="Times New Roman"/>
          <w:b/>
          <w:bCs/>
          <w:sz w:val="28"/>
          <w:szCs w:val="28"/>
          <w:lang w:eastAsia="ru-RU"/>
        </w:rPr>
        <w:t xml:space="preserve"> </w:t>
      </w:r>
      <w:r w:rsidRPr="003043D6">
        <w:rPr>
          <w:rFonts w:ascii="Times New Roman" w:eastAsia="Times New Roman" w:hAnsi="Times New Roman" w:cs="Times New Roman"/>
          <w:b/>
          <w:bCs/>
          <w:sz w:val="28"/>
          <w:szCs w:val="28"/>
          <w:lang w:eastAsia="ru-RU"/>
        </w:rPr>
        <w:t xml:space="preserve">уборщика </w:t>
      </w:r>
      <w:r>
        <w:rPr>
          <w:rFonts w:ascii="Times New Roman" w:eastAsia="Times New Roman" w:hAnsi="Times New Roman" w:cs="Times New Roman"/>
          <w:b/>
          <w:bCs/>
          <w:sz w:val="28"/>
          <w:szCs w:val="28"/>
          <w:lang w:eastAsia="ru-RU"/>
        </w:rPr>
        <w:t xml:space="preserve">производственных и </w:t>
      </w:r>
      <w:r w:rsidRPr="003043D6">
        <w:rPr>
          <w:rFonts w:ascii="Times New Roman" w:eastAsia="Times New Roman" w:hAnsi="Times New Roman" w:cs="Times New Roman"/>
          <w:b/>
          <w:bCs/>
          <w:sz w:val="28"/>
          <w:szCs w:val="28"/>
          <w:lang w:eastAsia="ru-RU"/>
        </w:rPr>
        <w:t>служебных помещений</w:t>
      </w:r>
    </w:p>
    <w:p w:rsidR="00090574" w:rsidRPr="0095050D" w:rsidRDefault="00090574" w:rsidP="00090574">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val="uk-UA" w:eastAsia="ru-RU"/>
        </w:rPr>
        <w:t>МБОУ «</w:t>
      </w:r>
      <w:proofErr w:type="spellStart"/>
      <w:r w:rsidRPr="0095050D">
        <w:rPr>
          <w:rFonts w:ascii="Times New Roman" w:eastAsia="Times New Roman" w:hAnsi="Times New Roman" w:cs="Times New Roman"/>
          <w:b/>
          <w:bCs/>
          <w:sz w:val="28"/>
          <w:szCs w:val="28"/>
          <w:lang w:val="uk-UA" w:eastAsia="ru-RU"/>
        </w:rPr>
        <w:t>Червоновская</w:t>
      </w:r>
      <w:proofErr w:type="spellEnd"/>
      <w:r w:rsidRPr="0095050D">
        <w:rPr>
          <w:rFonts w:ascii="Times New Roman" w:eastAsia="Times New Roman" w:hAnsi="Times New Roman" w:cs="Times New Roman"/>
          <w:b/>
          <w:bCs/>
          <w:sz w:val="28"/>
          <w:szCs w:val="28"/>
          <w:lang w:val="uk-UA" w:eastAsia="ru-RU"/>
        </w:rPr>
        <w:t xml:space="preserve"> СОШДС»</w:t>
      </w:r>
    </w:p>
    <w:p w:rsidR="00090574" w:rsidRPr="00F4032B" w:rsidRDefault="00090574" w:rsidP="00090574">
      <w:pPr>
        <w:spacing w:after="0" w:line="300" w:lineRule="auto"/>
        <w:jc w:val="center"/>
        <w:outlineLvl w:val="1"/>
        <w:rPr>
          <w:rFonts w:ascii="Times New Roman" w:eastAsia="Times New Roman" w:hAnsi="Times New Roman" w:cs="Times New Roman"/>
          <w:b/>
          <w:bCs/>
          <w:color w:val="1E2120"/>
          <w:sz w:val="36"/>
          <w:szCs w:val="36"/>
          <w:lang w:eastAsia="ru-RU"/>
        </w:rPr>
      </w:pP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39"/>
          <w:szCs w:val="39"/>
          <w:lang w:eastAsia="ru-RU"/>
        </w:rPr>
      </w:pP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39"/>
          <w:szCs w:val="39"/>
          <w:lang w:eastAsia="ru-RU"/>
        </w:rPr>
      </w:pPr>
    </w:p>
    <w:p w:rsidR="00090574" w:rsidRPr="001B21C4" w:rsidRDefault="00090574" w:rsidP="00090574">
      <w:pPr>
        <w:spacing w:after="0" w:line="300" w:lineRule="auto"/>
        <w:jc w:val="center"/>
        <w:outlineLvl w:val="1"/>
        <w:rPr>
          <w:rFonts w:ascii="Times New Roman" w:eastAsia="Times New Roman" w:hAnsi="Times New Roman" w:cs="Times New Roman"/>
          <w:b/>
          <w:bCs/>
          <w:color w:val="1E2120"/>
          <w:sz w:val="39"/>
          <w:szCs w:val="39"/>
          <w:lang w:eastAsia="ru-RU"/>
        </w:rPr>
      </w:pPr>
    </w:p>
    <w:p w:rsidR="00090574" w:rsidRDefault="00090574" w:rsidP="00090574">
      <w:pPr>
        <w:spacing w:after="0" w:line="300" w:lineRule="auto"/>
        <w:outlineLvl w:val="1"/>
        <w:rPr>
          <w:rFonts w:ascii="Times New Roman" w:eastAsia="Times New Roman" w:hAnsi="Times New Roman" w:cs="Times New Roman"/>
          <w:b/>
          <w:bCs/>
          <w:color w:val="1E2120"/>
          <w:sz w:val="39"/>
          <w:szCs w:val="39"/>
          <w:lang w:eastAsia="ru-RU"/>
        </w:rPr>
      </w:pPr>
    </w:p>
    <w:p w:rsidR="00090574" w:rsidRDefault="00090574" w:rsidP="00090574">
      <w:pPr>
        <w:spacing w:after="0" w:line="300" w:lineRule="auto"/>
        <w:outlineLvl w:val="1"/>
        <w:rPr>
          <w:rFonts w:ascii="Times New Roman" w:eastAsia="Times New Roman" w:hAnsi="Times New Roman" w:cs="Times New Roman"/>
          <w:b/>
          <w:bCs/>
          <w:color w:val="1E2120"/>
          <w:sz w:val="39"/>
          <w:szCs w:val="39"/>
          <w:lang w:eastAsia="ru-RU"/>
        </w:rPr>
      </w:pPr>
    </w:p>
    <w:p w:rsidR="00090574" w:rsidRDefault="00090574" w:rsidP="00090574">
      <w:pPr>
        <w:spacing w:after="0" w:line="300" w:lineRule="auto"/>
        <w:outlineLvl w:val="1"/>
        <w:rPr>
          <w:rFonts w:ascii="Times New Roman" w:eastAsia="Times New Roman" w:hAnsi="Times New Roman" w:cs="Times New Roman"/>
          <w:b/>
          <w:bCs/>
          <w:color w:val="1E2120"/>
          <w:sz w:val="39"/>
          <w:szCs w:val="39"/>
          <w:lang w:eastAsia="ru-RU"/>
        </w:rPr>
      </w:pPr>
    </w:p>
    <w:p w:rsidR="00090574" w:rsidRDefault="00090574" w:rsidP="00090574">
      <w:pPr>
        <w:spacing w:after="0" w:line="300" w:lineRule="auto"/>
        <w:outlineLvl w:val="1"/>
        <w:rPr>
          <w:rFonts w:ascii="Times New Roman" w:eastAsia="Times New Roman" w:hAnsi="Times New Roman" w:cs="Times New Roman"/>
          <w:b/>
          <w:bCs/>
          <w:color w:val="1E2120"/>
          <w:sz w:val="39"/>
          <w:szCs w:val="39"/>
          <w:lang w:eastAsia="ru-RU"/>
        </w:rPr>
      </w:pPr>
    </w:p>
    <w:p w:rsidR="00090574" w:rsidRDefault="00090574" w:rsidP="00090574">
      <w:pPr>
        <w:spacing w:after="0" w:line="300" w:lineRule="auto"/>
        <w:outlineLvl w:val="1"/>
        <w:rPr>
          <w:rFonts w:ascii="Times New Roman" w:eastAsia="Times New Roman" w:hAnsi="Times New Roman" w:cs="Times New Roman"/>
          <w:b/>
          <w:bCs/>
          <w:color w:val="1E2120"/>
          <w:sz w:val="39"/>
          <w:szCs w:val="39"/>
          <w:lang w:eastAsia="ru-RU"/>
        </w:rPr>
      </w:pPr>
    </w:p>
    <w:p w:rsidR="00090574" w:rsidRPr="001B21C4" w:rsidRDefault="00090574" w:rsidP="00090574">
      <w:pPr>
        <w:spacing w:after="0" w:line="300" w:lineRule="auto"/>
        <w:outlineLvl w:val="1"/>
        <w:rPr>
          <w:rFonts w:ascii="Times New Roman" w:eastAsia="Times New Roman" w:hAnsi="Times New Roman" w:cs="Times New Roman"/>
          <w:b/>
          <w:bCs/>
          <w:color w:val="1E2120"/>
          <w:sz w:val="39"/>
          <w:szCs w:val="39"/>
          <w:lang w:eastAsia="ru-RU"/>
        </w:rPr>
      </w:pPr>
    </w:p>
    <w:p w:rsidR="0009057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Default="00090574" w:rsidP="00090574">
      <w:pPr>
        <w:spacing w:after="0" w:line="300" w:lineRule="auto"/>
        <w:jc w:val="center"/>
        <w:outlineLvl w:val="1"/>
        <w:rPr>
          <w:rFonts w:ascii="Times New Roman" w:eastAsia="Times New Roman" w:hAnsi="Times New Roman" w:cs="Times New Roman"/>
          <w:b/>
          <w:bCs/>
          <w:color w:val="1E2120"/>
          <w:sz w:val="24"/>
          <w:szCs w:val="24"/>
          <w:lang w:eastAsia="ru-RU"/>
        </w:rPr>
      </w:pPr>
    </w:p>
    <w:p w:rsidR="00090574" w:rsidRDefault="00090574" w:rsidP="00090574">
      <w:pPr>
        <w:spacing w:after="0" w:line="300" w:lineRule="auto"/>
        <w:jc w:val="center"/>
        <w:outlineLvl w:val="1"/>
        <w:rPr>
          <w:rFonts w:ascii="Times New Roman" w:eastAsia="Times New Roman" w:hAnsi="Times New Roman" w:cs="Times New Roman"/>
          <w:b/>
          <w:bCs/>
          <w:sz w:val="28"/>
          <w:szCs w:val="28"/>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3043D6" w:rsidRPr="003043D6" w:rsidRDefault="003043D6" w:rsidP="003043D6">
      <w:pPr>
        <w:spacing w:after="0" w:line="300" w:lineRule="auto"/>
        <w:jc w:val="center"/>
        <w:outlineLvl w:val="1"/>
        <w:rPr>
          <w:rFonts w:ascii="Times New Roman" w:eastAsia="Times New Roman" w:hAnsi="Times New Roman" w:cs="Times New Roman"/>
          <w:b/>
          <w:bCs/>
          <w:sz w:val="28"/>
          <w:szCs w:val="28"/>
          <w:lang w:eastAsia="ru-RU"/>
        </w:rPr>
      </w:pPr>
      <w:r w:rsidRPr="003043D6">
        <w:rPr>
          <w:rFonts w:ascii="Times New Roman" w:eastAsia="Times New Roman" w:hAnsi="Times New Roman" w:cs="Times New Roman"/>
          <w:b/>
          <w:bCs/>
          <w:sz w:val="28"/>
          <w:szCs w:val="28"/>
          <w:lang w:eastAsia="ru-RU"/>
        </w:rPr>
        <w:lastRenderedPageBreak/>
        <w:t>Программа</w:t>
      </w:r>
      <w:r w:rsidRPr="003043D6">
        <w:rPr>
          <w:rFonts w:ascii="Times New Roman" w:eastAsia="Times New Roman" w:hAnsi="Times New Roman" w:cs="Times New Roman"/>
          <w:b/>
          <w:bCs/>
          <w:sz w:val="28"/>
          <w:szCs w:val="28"/>
          <w:lang w:eastAsia="ru-RU"/>
        </w:rPr>
        <w:br/>
        <w:t xml:space="preserve">первичного инструктажа по охране труда на рабочем месте уборщика </w:t>
      </w:r>
      <w:r w:rsidR="005B1A56">
        <w:rPr>
          <w:rFonts w:ascii="Times New Roman" w:eastAsia="Times New Roman" w:hAnsi="Times New Roman" w:cs="Times New Roman"/>
          <w:b/>
          <w:bCs/>
          <w:sz w:val="28"/>
          <w:szCs w:val="28"/>
          <w:lang w:eastAsia="ru-RU"/>
        </w:rPr>
        <w:t xml:space="preserve">производственных и </w:t>
      </w:r>
      <w:r w:rsidRPr="003043D6">
        <w:rPr>
          <w:rFonts w:ascii="Times New Roman" w:eastAsia="Times New Roman" w:hAnsi="Times New Roman" w:cs="Times New Roman"/>
          <w:b/>
          <w:bCs/>
          <w:sz w:val="28"/>
          <w:szCs w:val="28"/>
          <w:lang w:eastAsia="ru-RU"/>
        </w:rPr>
        <w:t>служебных помещений</w:t>
      </w:r>
    </w:p>
    <w:p w:rsidR="003043D6" w:rsidRPr="003043D6" w:rsidRDefault="003043D6" w:rsidP="003043D6">
      <w:pPr>
        <w:spacing w:after="0" w:line="360"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 xml:space="preserve">  </w:t>
      </w: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1. Общие положения</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1.1. Настоящая </w:t>
      </w:r>
      <w:r w:rsidRPr="003043D6">
        <w:rPr>
          <w:rFonts w:ascii="Times New Roman" w:eastAsiaTheme="minorEastAsia" w:hAnsi="Times New Roman" w:cs="Times New Roman"/>
          <w:b/>
          <w:bCs/>
          <w:sz w:val="24"/>
          <w:szCs w:val="24"/>
          <w:lang w:eastAsia="ru-RU"/>
        </w:rPr>
        <w:t xml:space="preserve">программа первичного инструктажа по охране труда на рабочем месте уборщика </w:t>
      </w:r>
      <w:r w:rsidR="00411BD3">
        <w:rPr>
          <w:rFonts w:ascii="Times New Roman" w:eastAsiaTheme="minorEastAsia" w:hAnsi="Times New Roman" w:cs="Times New Roman"/>
          <w:b/>
          <w:bCs/>
          <w:sz w:val="24"/>
          <w:szCs w:val="24"/>
          <w:lang w:eastAsia="ru-RU"/>
        </w:rPr>
        <w:t xml:space="preserve">производственных и </w:t>
      </w:r>
      <w:r w:rsidRPr="003043D6">
        <w:rPr>
          <w:rFonts w:ascii="Times New Roman" w:eastAsiaTheme="minorEastAsia" w:hAnsi="Times New Roman" w:cs="Times New Roman"/>
          <w:b/>
          <w:bCs/>
          <w:sz w:val="24"/>
          <w:szCs w:val="24"/>
          <w:lang w:eastAsia="ru-RU"/>
        </w:rPr>
        <w:t>служебных помещений</w:t>
      </w:r>
      <w:r w:rsidRPr="003043D6">
        <w:rPr>
          <w:rFonts w:ascii="Times New Roman" w:eastAsiaTheme="minorEastAsia" w:hAnsi="Times New Roman" w:cs="Times New Roman"/>
          <w:sz w:val="24"/>
          <w:szCs w:val="24"/>
          <w:lang w:eastAsia="ru-RU"/>
        </w:rPr>
        <w:t xml:space="preserve"> разработана в соответствии с Постановлением Правительства РФ от 24.12.2021 № 2464 "О порядке </w:t>
      </w:r>
      <w:proofErr w:type="gramStart"/>
      <w:r w:rsidRPr="003043D6">
        <w:rPr>
          <w:rFonts w:ascii="Times New Roman" w:eastAsiaTheme="minorEastAsia" w:hAnsi="Times New Roman" w:cs="Times New Roman"/>
          <w:sz w:val="24"/>
          <w:szCs w:val="24"/>
          <w:lang w:eastAsia="ru-RU"/>
        </w:rPr>
        <w:t>обучения по охране</w:t>
      </w:r>
      <w:proofErr w:type="gramEnd"/>
      <w:r w:rsidRPr="003043D6">
        <w:rPr>
          <w:rFonts w:ascii="Times New Roman" w:eastAsiaTheme="minorEastAsia" w:hAnsi="Times New Roman" w:cs="Times New Roman"/>
          <w:sz w:val="24"/>
          <w:szCs w:val="24"/>
          <w:lang w:eastAsia="ru-RU"/>
        </w:rPr>
        <w:t xml:space="preserve">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вступившими в силу с 25 июля 2022 года; с учетом Постановления Главного государственного санитарного врача РФ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 Уставом и Правилами внутреннего трудового распорядка.</w:t>
      </w:r>
      <w:r w:rsidRPr="003043D6">
        <w:rPr>
          <w:rFonts w:ascii="Times New Roman" w:eastAsiaTheme="minorEastAsia" w:hAnsi="Times New Roman" w:cs="Times New Roman"/>
          <w:sz w:val="24"/>
          <w:szCs w:val="24"/>
          <w:lang w:eastAsia="ru-RU"/>
        </w:rPr>
        <w:br/>
        <w:t xml:space="preserve">1.2. Данная программа составлена для проведения </w:t>
      </w:r>
      <w:r w:rsidRPr="003043D6">
        <w:rPr>
          <w:rFonts w:ascii="Times New Roman" w:eastAsiaTheme="minorEastAsia" w:hAnsi="Times New Roman" w:cs="Times New Roman"/>
          <w:i/>
          <w:iCs/>
          <w:sz w:val="24"/>
          <w:szCs w:val="24"/>
          <w:lang w:eastAsia="ru-RU"/>
        </w:rPr>
        <w:t xml:space="preserve">первичного инструктажа по охране труда на рабочем месте с уборщиком </w:t>
      </w:r>
      <w:r w:rsidR="00411BD3">
        <w:rPr>
          <w:rFonts w:ascii="Times New Roman" w:eastAsiaTheme="minorEastAsia" w:hAnsi="Times New Roman" w:cs="Times New Roman"/>
          <w:i/>
          <w:iCs/>
          <w:sz w:val="24"/>
          <w:szCs w:val="24"/>
          <w:lang w:eastAsia="ru-RU"/>
        </w:rPr>
        <w:t xml:space="preserve">производственных и </w:t>
      </w:r>
      <w:r w:rsidRPr="003043D6">
        <w:rPr>
          <w:rFonts w:ascii="Times New Roman" w:eastAsiaTheme="minorEastAsia" w:hAnsi="Times New Roman" w:cs="Times New Roman"/>
          <w:i/>
          <w:iCs/>
          <w:sz w:val="24"/>
          <w:szCs w:val="24"/>
          <w:lang w:eastAsia="ru-RU"/>
        </w:rPr>
        <w:t>служебных помещений</w:t>
      </w:r>
      <w:r w:rsidR="00411BD3">
        <w:rPr>
          <w:rFonts w:ascii="Times New Roman" w:eastAsiaTheme="minorEastAsia" w:hAnsi="Times New Roman" w:cs="Times New Roman"/>
          <w:sz w:val="24"/>
          <w:szCs w:val="24"/>
          <w:lang w:eastAsia="ru-RU"/>
        </w:rPr>
        <w:t xml:space="preserve"> в школе,</w:t>
      </w:r>
      <w:r w:rsidRPr="003043D6">
        <w:rPr>
          <w:rFonts w:ascii="Times New Roman" w:eastAsiaTheme="minorEastAsia" w:hAnsi="Times New Roman" w:cs="Times New Roman"/>
          <w:sz w:val="24"/>
          <w:szCs w:val="24"/>
          <w:lang w:eastAsia="ru-RU"/>
        </w:rPr>
        <w:t xml:space="preserve"> в целях предупреждения и профилактики опасностей, минимизации повреждения его здоровья и предотвращения аварийных ситуаций на рабочем месте.</w:t>
      </w:r>
      <w:r w:rsidRPr="003043D6">
        <w:rPr>
          <w:rFonts w:ascii="Times New Roman" w:eastAsiaTheme="minorEastAsia" w:hAnsi="Times New Roman" w:cs="Times New Roman"/>
          <w:sz w:val="24"/>
          <w:szCs w:val="24"/>
          <w:lang w:eastAsia="ru-RU"/>
        </w:rPr>
        <w:br/>
        <w:t xml:space="preserve">1.3. </w:t>
      </w:r>
      <w:proofErr w:type="gramStart"/>
      <w:r w:rsidRPr="003043D6">
        <w:rPr>
          <w:rFonts w:ascii="Times New Roman" w:eastAsiaTheme="minorEastAsia" w:hAnsi="Times New Roman" w:cs="Times New Roman"/>
          <w:sz w:val="24"/>
          <w:szCs w:val="24"/>
          <w:lang w:eastAsia="ru-RU"/>
        </w:rPr>
        <w:t xml:space="preserve">Программа определяет содержание первичного инструктажа по охране труда на рабочем месте уборщика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w:t>
      </w:r>
      <w:proofErr w:type="gramEnd"/>
      <w:r w:rsidRPr="003043D6">
        <w:rPr>
          <w:rFonts w:ascii="Times New Roman" w:eastAsiaTheme="minorEastAsia" w:hAnsi="Times New Roman" w:cs="Times New Roman"/>
          <w:sz w:val="24"/>
          <w:szCs w:val="24"/>
          <w:lang w:eastAsia="ru-RU"/>
        </w:rPr>
        <w:t xml:space="preserve"> на рабочем месте.</w:t>
      </w:r>
      <w:r w:rsidRPr="003043D6">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3043D6">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w:t>
      </w:r>
      <w:r w:rsidRPr="003043D6">
        <w:rPr>
          <w:rFonts w:ascii="Times New Roman" w:eastAsiaTheme="minorEastAsia" w:hAnsi="Times New Roman" w:cs="Times New Roman"/>
          <w:sz w:val="24"/>
          <w:szCs w:val="24"/>
          <w:lang w:eastAsia="ru-RU"/>
        </w:rPr>
        <w:br/>
        <w:t>1.6. Первичный инструктаж по охране труда на рабочем месте уборщика служебных помещений проводится непосре</w:t>
      </w:r>
      <w:r w:rsidR="00411BD3">
        <w:rPr>
          <w:rFonts w:ascii="Times New Roman" w:eastAsiaTheme="minorEastAsia" w:hAnsi="Times New Roman" w:cs="Times New Roman"/>
          <w:sz w:val="24"/>
          <w:szCs w:val="24"/>
          <w:lang w:eastAsia="ru-RU"/>
        </w:rPr>
        <w:t xml:space="preserve">дственным руководителем – </w:t>
      </w:r>
      <w:r w:rsidRPr="003043D6">
        <w:rPr>
          <w:rFonts w:ascii="Times New Roman" w:eastAsiaTheme="minorEastAsia" w:hAnsi="Times New Roman" w:cs="Times New Roman"/>
          <w:sz w:val="24"/>
          <w:szCs w:val="24"/>
          <w:lang w:eastAsia="ru-RU"/>
        </w:rPr>
        <w:t>зав</w:t>
      </w:r>
      <w:r w:rsidR="00411BD3">
        <w:rPr>
          <w:rFonts w:ascii="Times New Roman" w:eastAsiaTheme="minorEastAsia" w:hAnsi="Times New Roman" w:cs="Times New Roman"/>
          <w:sz w:val="24"/>
          <w:szCs w:val="24"/>
          <w:lang w:eastAsia="ru-RU"/>
        </w:rPr>
        <w:t>едующим хозяйством</w:t>
      </w:r>
      <w:r w:rsidRPr="003043D6">
        <w:rPr>
          <w:rFonts w:ascii="Times New Roman" w:eastAsiaTheme="minorEastAsia" w:hAnsi="Times New Roman" w:cs="Times New Roman"/>
          <w:sz w:val="24"/>
          <w:szCs w:val="24"/>
          <w:lang w:eastAsia="ru-RU"/>
        </w:rPr>
        <w:t xml:space="preserve">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3043D6">
        <w:rPr>
          <w:rFonts w:ascii="Times New Roman" w:eastAsiaTheme="minorEastAsia" w:hAnsi="Times New Roman" w:cs="Times New Roman"/>
          <w:sz w:val="24"/>
          <w:szCs w:val="24"/>
          <w:lang w:eastAsia="ru-RU"/>
        </w:rPr>
        <w:br/>
        <w:t xml:space="preserve">1.7. Данный первичный инструктаж по охране труда на рабочем месте уборщика </w:t>
      </w:r>
      <w:r w:rsidR="00411BD3">
        <w:rPr>
          <w:rFonts w:ascii="Times New Roman" w:eastAsiaTheme="minorEastAsia" w:hAnsi="Times New Roman" w:cs="Times New Roman"/>
          <w:sz w:val="24"/>
          <w:szCs w:val="24"/>
          <w:lang w:eastAsia="ru-RU"/>
        </w:rPr>
        <w:lastRenderedPageBreak/>
        <w:t xml:space="preserve">производственных и </w:t>
      </w:r>
      <w:r w:rsidRPr="003043D6">
        <w:rPr>
          <w:rFonts w:ascii="Times New Roman" w:eastAsiaTheme="minorEastAsia" w:hAnsi="Times New Roman" w:cs="Times New Roman"/>
          <w:sz w:val="24"/>
          <w:szCs w:val="24"/>
          <w:lang w:eastAsia="ru-RU"/>
        </w:rPr>
        <w:t>служебных помещений заканчивается проверкой знания т</w:t>
      </w:r>
      <w:r w:rsidR="00411BD3">
        <w:rPr>
          <w:rFonts w:ascii="Times New Roman" w:eastAsiaTheme="minorEastAsia" w:hAnsi="Times New Roman" w:cs="Times New Roman"/>
          <w:sz w:val="24"/>
          <w:szCs w:val="24"/>
          <w:lang w:eastAsia="ru-RU"/>
        </w:rPr>
        <w:t>ребований охраны труда в школе</w:t>
      </w:r>
      <w:r w:rsidRPr="003043D6">
        <w:rPr>
          <w:rFonts w:ascii="Times New Roman" w:eastAsiaTheme="minorEastAsia" w:hAnsi="Times New Roman" w:cs="Times New Roman"/>
          <w:sz w:val="24"/>
          <w:szCs w:val="24"/>
          <w:lang w:eastAsia="ru-RU"/>
        </w:rPr>
        <w:t xml:space="preserve">. Результаты проведения первичного инструктажа оформляются в </w:t>
      </w:r>
      <w:hyperlink r:id="rId6" w:tgtFrame="_blank" w:history="1">
        <w:r w:rsidRPr="003043D6">
          <w:rPr>
            <w:rFonts w:ascii="Times New Roman" w:eastAsiaTheme="minorEastAsia" w:hAnsi="Times New Roman" w:cs="Times New Roman"/>
            <w:sz w:val="24"/>
            <w:szCs w:val="24"/>
            <w:lang w:eastAsia="ru-RU"/>
          </w:rPr>
          <w:t>журнале регистрации инструктажа на рабочем месте</w:t>
        </w:r>
      </w:hyperlink>
    </w:p>
    <w:p w:rsidR="003043D6" w:rsidRPr="003043D6" w:rsidRDefault="003043D6" w:rsidP="00411BD3">
      <w:pPr>
        <w:spacing w:after="0" w:line="360" w:lineRule="atLeast"/>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sz w:val="24"/>
          <w:szCs w:val="24"/>
          <w:lang w:eastAsia="ru-RU"/>
        </w:rPr>
        <w:br/>
      </w:r>
      <w:r w:rsidRPr="003043D6">
        <w:rPr>
          <w:rFonts w:ascii="Times New Roman" w:eastAsia="Times New Roman" w:hAnsi="Times New Roman" w:cs="Times New Roman"/>
          <w:b/>
          <w:bCs/>
          <w:sz w:val="24"/>
          <w:szCs w:val="24"/>
          <w:lang w:eastAsia="ru-RU"/>
        </w:rPr>
        <w:t xml:space="preserve">2. Тематический план первичного инструктажа по охране труда на рабочем месте уборщика </w:t>
      </w:r>
      <w:r w:rsidR="00411BD3">
        <w:rPr>
          <w:rFonts w:ascii="Times New Roman" w:eastAsia="Times New Roman" w:hAnsi="Times New Roman" w:cs="Times New Roman"/>
          <w:b/>
          <w:bCs/>
          <w:sz w:val="24"/>
          <w:szCs w:val="24"/>
          <w:lang w:eastAsia="ru-RU"/>
        </w:rPr>
        <w:t xml:space="preserve">производственных и </w:t>
      </w:r>
      <w:r w:rsidRPr="003043D6">
        <w:rPr>
          <w:rFonts w:ascii="Times New Roman" w:eastAsia="Times New Roman" w:hAnsi="Times New Roman" w:cs="Times New Roman"/>
          <w:b/>
          <w:bCs/>
          <w:sz w:val="24"/>
          <w:szCs w:val="24"/>
          <w:lang w:eastAsia="ru-RU"/>
        </w:rPr>
        <w:t>служебных помещений</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682"/>
        <w:gridCol w:w="7520"/>
        <w:gridCol w:w="1273"/>
      </w:tblGrid>
      <w:tr w:rsidR="003043D6" w:rsidRPr="003043D6" w:rsidTr="008E21C0">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3043D6" w:rsidRPr="003043D6" w:rsidRDefault="003043D6" w:rsidP="003043D6">
            <w:pPr>
              <w:spacing w:after="0" w:line="264" w:lineRule="atLeast"/>
              <w:jc w:val="center"/>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 xml:space="preserve">№ </w:t>
            </w:r>
            <w:proofErr w:type="gramStart"/>
            <w:r w:rsidRPr="003043D6">
              <w:rPr>
                <w:rFonts w:ascii="Times New Roman" w:eastAsia="Times New Roman" w:hAnsi="Times New Roman" w:cs="Times New Roman"/>
                <w:b/>
                <w:bCs/>
                <w:sz w:val="24"/>
                <w:szCs w:val="24"/>
                <w:lang w:eastAsia="ru-RU"/>
              </w:rPr>
              <w:t>п</w:t>
            </w:r>
            <w:proofErr w:type="gramEnd"/>
            <w:r w:rsidRPr="003043D6">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3043D6" w:rsidRPr="003043D6" w:rsidRDefault="003043D6" w:rsidP="003043D6">
            <w:pPr>
              <w:spacing w:after="0" w:line="264" w:lineRule="atLeast"/>
              <w:jc w:val="center"/>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3043D6" w:rsidRPr="003043D6" w:rsidRDefault="003043D6" w:rsidP="003043D6">
            <w:pPr>
              <w:spacing w:after="0" w:line="264" w:lineRule="atLeast"/>
              <w:jc w:val="center"/>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Объем,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10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 xml:space="preserve">Общие сведения об условиях труда уборщика </w:t>
            </w:r>
            <w:r w:rsidR="00411BD3">
              <w:rPr>
                <w:rFonts w:ascii="Times New Roman" w:eastAsia="Times New Roman" w:hAnsi="Times New Roman" w:cs="Times New Roman"/>
                <w:sz w:val="24"/>
                <w:szCs w:val="24"/>
                <w:lang w:eastAsia="ru-RU"/>
              </w:rPr>
              <w:t xml:space="preserve">производственных и </w:t>
            </w:r>
            <w:r w:rsidRPr="003043D6">
              <w:rPr>
                <w:rFonts w:ascii="Times New Roman" w:eastAsia="Times New Roman" w:hAnsi="Times New Roman" w:cs="Times New Roman"/>
                <w:sz w:val="24"/>
                <w:szCs w:val="24"/>
                <w:lang w:eastAsia="ru-RU"/>
              </w:rPr>
              <w:t>служебных помещений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15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10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 xml:space="preserve">Безопасные приемы и методы работы уборщика </w:t>
            </w:r>
            <w:r w:rsidR="00411BD3">
              <w:rPr>
                <w:rFonts w:ascii="Times New Roman" w:eastAsia="Times New Roman" w:hAnsi="Times New Roman" w:cs="Times New Roman"/>
                <w:sz w:val="24"/>
                <w:szCs w:val="24"/>
                <w:lang w:eastAsia="ru-RU"/>
              </w:rPr>
              <w:t xml:space="preserve">производственных и </w:t>
            </w:r>
            <w:r w:rsidRPr="003043D6">
              <w:rPr>
                <w:rFonts w:ascii="Times New Roman" w:eastAsia="Times New Roman" w:hAnsi="Times New Roman" w:cs="Times New Roman"/>
                <w:sz w:val="24"/>
                <w:szCs w:val="24"/>
                <w:lang w:eastAsia="ru-RU"/>
              </w:rPr>
              <w:t>служебных помещений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15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5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10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10 мин</w:t>
            </w:r>
          </w:p>
        </w:tc>
      </w:tr>
      <w:tr w:rsidR="003043D6" w:rsidRPr="003043D6" w:rsidTr="008E21C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15 мин</w:t>
            </w:r>
          </w:p>
        </w:tc>
      </w:tr>
      <w:tr w:rsidR="003043D6" w:rsidRPr="003043D6" w:rsidTr="008E21C0">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043D6" w:rsidRPr="003043D6" w:rsidRDefault="003043D6" w:rsidP="003043D6">
            <w:pPr>
              <w:spacing w:after="0" w:line="288" w:lineRule="atLeast"/>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sz w:val="24"/>
                <w:szCs w:val="24"/>
                <w:lang w:eastAsia="ru-RU"/>
              </w:rPr>
              <w:t>1 час 30 мин</w:t>
            </w:r>
          </w:p>
        </w:tc>
      </w:tr>
    </w:tbl>
    <w:p w:rsidR="00411BD3" w:rsidRDefault="00411BD3" w:rsidP="003043D6">
      <w:pPr>
        <w:spacing w:after="0" w:line="300" w:lineRule="auto"/>
        <w:outlineLvl w:val="2"/>
        <w:rPr>
          <w:rFonts w:ascii="Times New Roman" w:eastAsia="Times New Roman" w:hAnsi="Times New Roman" w:cs="Times New Roman"/>
          <w:b/>
          <w:bCs/>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3. Организация охраны труда на рабочем месте</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3.1. Убираемые помещения проверены администрацией, специалистом по охране труда, лицом, ответственным за обеспечение пожарной безопасности и соответствуют нормам и требованиям охраны труда и пожарной безопасности.</w:t>
      </w:r>
      <w:r w:rsidRPr="003043D6">
        <w:rPr>
          <w:rFonts w:ascii="Times New Roman" w:eastAsiaTheme="minorEastAsia" w:hAnsi="Times New Roman" w:cs="Times New Roman"/>
          <w:sz w:val="24"/>
          <w:szCs w:val="24"/>
          <w:lang w:eastAsia="ru-RU"/>
        </w:rPr>
        <w:br/>
        <w:t>3.2. Помещение для отдыха обслуживающего персонала обеспечено допустимым количеством мебели, огнетушителями и аптечкой первой помощи.</w:t>
      </w:r>
      <w:r w:rsidRPr="003043D6">
        <w:rPr>
          <w:rFonts w:ascii="Times New Roman" w:eastAsiaTheme="minorEastAsia" w:hAnsi="Times New Roman" w:cs="Times New Roman"/>
          <w:sz w:val="24"/>
          <w:szCs w:val="24"/>
          <w:lang w:eastAsia="ru-RU"/>
        </w:rPr>
        <w:br/>
        <w:t>3.3. Уборочный инвентарь проверен на безопасность непосредственным руководителем.</w:t>
      </w:r>
      <w:r w:rsidRPr="003043D6">
        <w:rPr>
          <w:rFonts w:ascii="Times New Roman" w:eastAsiaTheme="minorEastAsia" w:hAnsi="Times New Roman" w:cs="Times New Roman"/>
          <w:sz w:val="24"/>
          <w:szCs w:val="24"/>
          <w:lang w:eastAsia="ru-RU"/>
        </w:rPr>
        <w:br/>
        <w:t>3.4. По мере использования и повреждения уборочный инвентарь выдается новый.</w:t>
      </w:r>
      <w:r w:rsidRPr="003043D6">
        <w:rPr>
          <w:rFonts w:ascii="Times New Roman" w:eastAsiaTheme="minorEastAsia" w:hAnsi="Times New Roman" w:cs="Times New Roman"/>
          <w:sz w:val="24"/>
          <w:szCs w:val="24"/>
          <w:lang w:eastAsia="ru-RU"/>
        </w:rPr>
        <w:br/>
        <w:t xml:space="preserve">3.5. У уборщика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имеются необходимые инструкции по охране труда и пожарной безопасности.</w:t>
      </w:r>
      <w:r w:rsidRPr="003043D6">
        <w:rPr>
          <w:rFonts w:ascii="Times New Roman" w:eastAsiaTheme="minorEastAsia" w:hAnsi="Times New Roman" w:cs="Times New Roman"/>
          <w:sz w:val="24"/>
          <w:szCs w:val="24"/>
          <w:lang w:eastAsia="ru-RU"/>
        </w:rPr>
        <w:br/>
        <w:t>3.6. На видном месте в помещении для отдыха обслуживающего персонала размещен уголок охраны труда, где находятся инструкции по охране труда, инструкция о порядке действий в аварийных ситуациях, правила обращения с моющими, чистящими и дезинфицирующими средствами.</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b/>
          <w:bCs/>
          <w:i/>
          <w:iCs/>
          <w:sz w:val="24"/>
          <w:szCs w:val="24"/>
          <w:lang w:eastAsia="ru-RU"/>
        </w:rPr>
        <w:t>3.7. Требования к размещению и хранению уборочного инвентаря</w:t>
      </w:r>
      <w:r w:rsidRPr="003043D6">
        <w:rPr>
          <w:rFonts w:ascii="Times New Roman" w:eastAsiaTheme="minorEastAsia" w:hAnsi="Times New Roman" w:cs="Times New Roman"/>
          <w:sz w:val="24"/>
          <w:szCs w:val="24"/>
          <w:lang w:eastAsia="ru-RU"/>
        </w:rPr>
        <w:br/>
        <w:t>3.7.1. Для хранения уборочного инвентаря должно быть предусмотрено помещение не менее 4 м</w:t>
      </w:r>
      <w:proofErr w:type="gramStart"/>
      <w:r w:rsidRPr="003043D6">
        <w:rPr>
          <w:rFonts w:ascii="Times New Roman" w:eastAsiaTheme="minorEastAsia" w:hAnsi="Times New Roman" w:cs="Times New Roman"/>
          <w:sz w:val="24"/>
          <w:szCs w:val="24"/>
          <w:lang w:eastAsia="ru-RU"/>
        </w:rPr>
        <w:t>2</w:t>
      </w:r>
      <w:proofErr w:type="gramEnd"/>
      <w:r w:rsidRPr="003043D6">
        <w:rPr>
          <w:rFonts w:ascii="Times New Roman" w:eastAsiaTheme="minorEastAsia" w:hAnsi="Times New Roman" w:cs="Times New Roman"/>
          <w:sz w:val="24"/>
          <w:szCs w:val="24"/>
          <w:lang w:eastAsia="ru-RU"/>
        </w:rPr>
        <w:t>.</w:t>
      </w:r>
      <w:r w:rsidRPr="003043D6">
        <w:rPr>
          <w:rFonts w:ascii="Times New Roman" w:eastAsiaTheme="minorEastAsia" w:hAnsi="Times New Roman" w:cs="Times New Roman"/>
          <w:sz w:val="24"/>
          <w:szCs w:val="24"/>
          <w:lang w:eastAsia="ru-RU"/>
        </w:rPr>
        <w:br/>
        <w:t>3.7.2. Уборочный инвентарь хранится в исправном и чистом состоянии. Не хранится ветхая ветошь, ведра с внешними признаками повреждения и коррозии.</w:t>
      </w:r>
      <w:r w:rsidRPr="003043D6">
        <w:rPr>
          <w:rFonts w:ascii="Times New Roman" w:eastAsiaTheme="minorEastAsia" w:hAnsi="Times New Roman" w:cs="Times New Roman"/>
          <w:sz w:val="24"/>
          <w:szCs w:val="24"/>
          <w:lang w:eastAsia="ru-RU"/>
        </w:rPr>
        <w:br/>
        <w:t xml:space="preserve">3.7.3. На уборочном инвентаре должна иметься сигнальная маркировка в зависимости от </w:t>
      </w:r>
      <w:r w:rsidRPr="003043D6">
        <w:rPr>
          <w:rFonts w:ascii="Times New Roman" w:eastAsiaTheme="minorEastAsia" w:hAnsi="Times New Roman" w:cs="Times New Roman"/>
          <w:sz w:val="24"/>
          <w:szCs w:val="24"/>
          <w:lang w:eastAsia="ru-RU"/>
        </w:rPr>
        <w:lastRenderedPageBreak/>
        <w:t>назначения помещений его применения и видов работ. Инвентарь для уборки туалетов должен иметь иную маркировку и храниться отдельно от другого инвентаря.</w:t>
      </w:r>
      <w:r w:rsidRPr="003043D6">
        <w:rPr>
          <w:rFonts w:ascii="Times New Roman" w:eastAsiaTheme="minorEastAsia" w:hAnsi="Times New Roman" w:cs="Times New Roman"/>
          <w:sz w:val="24"/>
          <w:szCs w:val="24"/>
          <w:lang w:eastAsia="ru-RU"/>
        </w:rPr>
        <w:br/>
        <w:t xml:space="preserve">3.8. </w:t>
      </w:r>
      <w:r w:rsidRPr="003043D6">
        <w:rPr>
          <w:rFonts w:ascii="Times New Roman" w:eastAsiaTheme="minorEastAsia" w:hAnsi="Times New Roman" w:cs="Times New Roman"/>
          <w:sz w:val="24"/>
          <w:szCs w:val="24"/>
          <w:u w:val="single"/>
          <w:lang w:eastAsia="ru-RU"/>
        </w:rPr>
        <w:t xml:space="preserve">Выполняя должностные обязанности, уборщик </w:t>
      </w:r>
      <w:r w:rsidR="00411BD3">
        <w:rPr>
          <w:rFonts w:ascii="Times New Roman" w:eastAsiaTheme="minorEastAsia" w:hAnsi="Times New Roman" w:cs="Times New Roman"/>
          <w:sz w:val="24"/>
          <w:szCs w:val="24"/>
          <w:u w:val="single"/>
          <w:lang w:eastAsia="ru-RU"/>
        </w:rPr>
        <w:t xml:space="preserve">производственных и </w:t>
      </w:r>
      <w:r w:rsidRPr="003043D6">
        <w:rPr>
          <w:rFonts w:ascii="Times New Roman" w:eastAsiaTheme="minorEastAsia" w:hAnsi="Times New Roman" w:cs="Times New Roman"/>
          <w:sz w:val="24"/>
          <w:szCs w:val="24"/>
          <w:u w:val="single"/>
          <w:lang w:eastAsia="ru-RU"/>
        </w:rPr>
        <w:t>служебных помещений должен выполнять следующие требования охраны труда:</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осуществлении работ;</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иметь четкое представление об опасных и вредных факторах, связанных с выполнением работ с использованием моющих, чистящих и дезинфицирующих средств;</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знать правила эксплуатации и требования безопасности при работе со стремянками;</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правильно применять средства индивидуальной и коллективной защиты;</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содержать помещения для хранения уборочного инвентаря, а также уборочный инвентарь в чистоте и порядке, бережно относиться к имуществу;</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соблюдать требования по эксплуатации уборочного инвентаря;</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сотрудников и детей в процессе выполнения работ;</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 xml:space="preserve">выполнять только ту работу, которая относится к должностным обязанностям уборщика </w:t>
      </w:r>
      <w:r w:rsidR="00411BD3">
        <w:rPr>
          <w:rFonts w:ascii="Times New Roman" w:eastAsia="Times New Roman" w:hAnsi="Times New Roman" w:cs="Times New Roman"/>
          <w:sz w:val="24"/>
          <w:szCs w:val="24"/>
          <w:lang w:eastAsia="ru-RU"/>
        </w:rPr>
        <w:t xml:space="preserve">производственных и </w:t>
      </w:r>
      <w:r w:rsidRPr="003043D6">
        <w:rPr>
          <w:rFonts w:ascii="Times New Roman" w:eastAsia="Times New Roman" w:hAnsi="Times New Roman" w:cs="Times New Roman"/>
          <w:sz w:val="24"/>
          <w:szCs w:val="24"/>
          <w:lang w:eastAsia="ru-RU"/>
        </w:rPr>
        <w:t>служебных помещений и поручена непосредственным руководителем, при создании условий безопасного ее выполнения;</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или обучающихся, о каждом произошедшем несчастном случае;</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знать порядок действий при возникновении аварийной ситуации в водопроводной и канализационной системе, при возникновении пожара, террористической угрозе или иной чрезвычайной ситуации, сигналы оповещения о пожаре;</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принимать меры по оказанию первой помощи пострадавшим и вызову скорой медицинской помощи;</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3043D6">
        <w:rPr>
          <w:rFonts w:ascii="Times New Roman" w:eastAsia="Times New Roman" w:hAnsi="Times New Roman" w:cs="Times New Roman"/>
          <w:sz w:val="24"/>
          <w:szCs w:val="24"/>
          <w:lang w:eastAsia="ru-RU"/>
        </w:rPr>
        <w:t>обучение по охране</w:t>
      </w:r>
      <w:proofErr w:type="gramEnd"/>
      <w:r w:rsidRPr="003043D6">
        <w:rPr>
          <w:rFonts w:ascii="Times New Roman" w:eastAsia="Times New Roman" w:hAnsi="Times New Roman" w:cs="Times New Roman"/>
          <w:sz w:val="24"/>
          <w:szCs w:val="24"/>
          <w:lang w:eastAsia="ru-RU"/>
        </w:rPr>
        <w:t xml:space="preserve"> труда и пожарной безопасности;</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уметь пользоваться первичными средствами пожаротушения;</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соблюдать Устав и Правила внутреннего трудового распорядка;</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3043D6" w:rsidRPr="003043D6" w:rsidRDefault="003043D6" w:rsidP="003043D6">
      <w:pPr>
        <w:numPr>
          <w:ilvl w:val="0"/>
          <w:numId w:val="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соблюдать инструкции по охране труда.</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3.9. Общее руководство работой по охране труда осуществляет ее руководитель.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3043D6">
        <w:rPr>
          <w:rFonts w:ascii="Times New Roman" w:eastAsiaTheme="minorEastAsia" w:hAnsi="Times New Roman" w:cs="Times New Roman"/>
          <w:sz w:val="24"/>
          <w:szCs w:val="24"/>
          <w:lang w:eastAsia="ru-RU"/>
        </w:rPr>
        <w:br/>
        <w:t xml:space="preserve">3.10. Уборщик служебных помещений должен иметь I квалификационную группу по </w:t>
      </w:r>
      <w:r w:rsidRPr="003043D6">
        <w:rPr>
          <w:rFonts w:ascii="Times New Roman" w:eastAsiaTheme="minorEastAsia" w:hAnsi="Times New Roman" w:cs="Times New Roman"/>
          <w:sz w:val="24"/>
          <w:szCs w:val="24"/>
          <w:lang w:eastAsia="ru-RU"/>
        </w:rPr>
        <w:lastRenderedPageBreak/>
        <w:t>электробезопасности.</w:t>
      </w:r>
      <w:r w:rsidRPr="003043D6">
        <w:rPr>
          <w:rFonts w:ascii="Times New Roman" w:eastAsiaTheme="minorEastAsia" w:hAnsi="Times New Roman" w:cs="Times New Roman"/>
          <w:sz w:val="24"/>
          <w:szCs w:val="24"/>
          <w:lang w:eastAsia="ru-RU"/>
        </w:rPr>
        <w:br/>
        <w:t>3.11. Для осуществления доступа к дезинфицирующим средствам и их использованию следует пройти соответствующее обучение на рабочем месте.</w:t>
      </w:r>
    </w:p>
    <w:p w:rsidR="00411BD3" w:rsidRDefault="00411BD3" w:rsidP="003043D6">
      <w:pPr>
        <w:spacing w:after="0" w:line="300" w:lineRule="auto"/>
        <w:outlineLvl w:val="2"/>
        <w:rPr>
          <w:rFonts w:ascii="Times New Roman" w:eastAsia="Times New Roman" w:hAnsi="Times New Roman" w:cs="Times New Roman"/>
          <w:b/>
          <w:bCs/>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 xml:space="preserve">4. Общие сведения об условиях труда уборщика </w:t>
      </w:r>
      <w:r w:rsidR="00411BD3">
        <w:rPr>
          <w:rFonts w:ascii="Times New Roman" w:eastAsia="Times New Roman" w:hAnsi="Times New Roman" w:cs="Times New Roman"/>
          <w:b/>
          <w:bCs/>
          <w:sz w:val="24"/>
          <w:szCs w:val="24"/>
          <w:lang w:eastAsia="ru-RU"/>
        </w:rPr>
        <w:t xml:space="preserve">производственных и </w:t>
      </w:r>
      <w:r w:rsidRPr="003043D6">
        <w:rPr>
          <w:rFonts w:ascii="Times New Roman" w:eastAsia="Times New Roman" w:hAnsi="Times New Roman" w:cs="Times New Roman"/>
          <w:b/>
          <w:bCs/>
          <w:sz w:val="24"/>
          <w:szCs w:val="24"/>
          <w:lang w:eastAsia="ru-RU"/>
        </w:rPr>
        <w:t>служебных помещений</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4.1. Рабочим местом уборщика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является закрепленная за ним территория уборки в здании.</w:t>
      </w:r>
      <w:r w:rsidRPr="003043D6">
        <w:rPr>
          <w:rFonts w:ascii="Times New Roman" w:eastAsiaTheme="minorEastAsia" w:hAnsi="Times New Roman" w:cs="Times New Roman"/>
          <w:sz w:val="24"/>
          <w:szCs w:val="24"/>
          <w:lang w:eastAsia="ru-RU"/>
        </w:rPr>
        <w:br/>
        <w:t>4.2. Для хранения и обработки уборочного инвентаря, а также приготовления дезинфицирующих растворов предусмотрено помещение не менее 4 м</w:t>
      </w:r>
      <w:proofErr w:type="gramStart"/>
      <w:r w:rsidRPr="003043D6">
        <w:rPr>
          <w:rFonts w:ascii="Times New Roman" w:eastAsiaTheme="minorEastAsia" w:hAnsi="Times New Roman" w:cs="Times New Roman"/>
          <w:sz w:val="24"/>
          <w:szCs w:val="24"/>
          <w:lang w:eastAsia="ru-RU"/>
        </w:rPr>
        <w:t>2</w:t>
      </w:r>
      <w:proofErr w:type="gramEnd"/>
      <w:r w:rsidRPr="003043D6">
        <w:rPr>
          <w:rFonts w:ascii="Times New Roman" w:eastAsiaTheme="minorEastAsia" w:hAnsi="Times New Roman" w:cs="Times New Roman"/>
          <w:sz w:val="24"/>
          <w:szCs w:val="24"/>
          <w:lang w:eastAsia="ru-RU"/>
        </w:rPr>
        <w:t>.</w:t>
      </w:r>
      <w:r w:rsidRPr="003043D6">
        <w:rPr>
          <w:rFonts w:ascii="Times New Roman" w:eastAsiaTheme="minorEastAsia" w:hAnsi="Times New Roman" w:cs="Times New Roman"/>
          <w:sz w:val="24"/>
          <w:szCs w:val="24"/>
          <w:lang w:eastAsia="ru-RU"/>
        </w:rPr>
        <w:br/>
        <w:t>4.3. Местом отдыха является помещение для отдыха обслуживающего персонала, в котором размещается спецодежда и иные индивидуальные средства защиты.</w:t>
      </w:r>
      <w:r w:rsidRPr="003043D6">
        <w:rPr>
          <w:rFonts w:ascii="Times New Roman" w:eastAsiaTheme="minorEastAsia" w:hAnsi="Times New Roman" w:cs="Times New Roman"/>
          <w:sz w:val="24"/>
          <w:szCs w:val="24"/>
          <w:lang w:eastAsia="ru-RU"/>
        </w:rPr>
        <w:br/>
        <w:t>4.4. Помещение для отдыха обслуживающего персонала обеспечено допустимым количеством мебели.</w:t>
      </w:r>
      <w:r w:rsidRPr="003043D6">
        <w:rPr>
          <w:rFonts w:ascii="Times New Roman" w:eastAsiaTheme="minorEastAsia" w:hAnsi="Times New Roman" w:cs="Times New Roman"/>
          <w:sz w:val="24"/>
          <w:szCs w:val="24"/>
          <w:lang w:eastAsia="ru-RU"/>
        </w:rPr>
        <w:br/>
        <w:t xml:space="preserve">4.5. Уборщик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в своей трудовой деятельности отвечает за поддержание санитарного состояния закрепленной территории на уровне действующих норм и требований СанПиН.</w:t>
      </w:r>
      <w:r w:rsidRPr="003043D6">
        <w:rPr>
          <w:rFonts w:ascii="Times New Roman" w:eastAsiaTheme="minorEastAsia" w:hAnsi="Times New Roman" w:cs="Times New Roman"/>
          <w:sz w:val="24"/>
          <w:szCs w:val="24"/>
          <w:lang w:eastAsia="ru-RU"/>
        </w:rPr>
        <w:br/>
        <w:t xml:space="preserve">4.6. </w:t>
      </w:r>
      <w:r w:rsidRPr="003043D6">
        <w:rPr>
          <w:rFonts w:ascii="Times New Roman" w:eastAsiaTheme="minorEastAsia" w:hAnsi="Times New Roman" w:cs="Times New Roman"/>
          <w:sz w:val="24"/>
          <w:szCs w:val="24"/>
          <w:u w:val="single"/>
          <w:lang w:eastAsia="ru-RU"/>
        </w:rPr>
        <w:t>В процессе работы возможно воздействие на уборщика</w:t>
      </w:r>
      <w:r w:rsidR="00411BD3">
        <w:rPr>
          <w:rFonts w:ascii="Times New Roman" w:eastAsiaTheme="minorEastAsia" w:hAnsi="Times New Roman" w:cs="Times New Roman"/>
          <w:sz w:val="24"/>
          <w:szCs w:val="24"/>
          <w:u w:val="single"/>
          <w:lang w:eastAsia="ru-RU"/>
        </w:rPr>
        <w:t xml:space="preserve"> производственных и </w:t>
      </w:r>
      <w:r w:rsidRPr="003043D6">
        <w:rPr>
          <w:rFonts w:ascii="Times New Roman" w:eastAsiaTheme="minorEastAsia" w:hAnsi="Times New Roman" w:cs="Times New Roman"/>
          <w:sz w:val="24"/>
          <w:szCs w:val="24"/>
          <w:u w:val="single"/>
          <w:lang w:eastAsia="ru-RU"/>
        </w:rPr>
        <w:t xml:space="preserve"> служебных помещений следующих опасных и (или) вредных производственных факторов:</w:t>
      </w:r>
    </w:p>
    <w:p w:rsidR="003043D6" w:rsidRPr="003043D6" w:rsidRDefault="003043D6" w:rsidP="003043D6">
      <w:pPr>
        <w:numPr>
          <w:ilvl w:val="0"/>
          <w:numId w:val="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тяжесть трудового процесса: физическая динамическая нагрузка, масса поднимаемого и перемещаемого груза вручную, рабочая поза, наклоны корпуса.</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3043D6">
        <w:rPr>
          <w:rFonts w:ascii="Times New Roman" w:eastAsiaTheme="minorEastAsia" w:hAnsi="Times New Roman" w:cs="Times New Roman"/>
          <w:sz w:val="24"/>
          <w:szCs w:val="24"/>
          <w:lang w:eastAsia="ru-RU"/>
        </w:rPr>
        <w:br/>
        <w:t xml:space="preserve">4.7. </w:t>
      </w:r>
      <w:r w:rsidRPr="003043D6">
        <w:rPr>
          <w:rFonts w:ascii="Times New Roman" w:eastAsiaTheme="minorEastAsia" w:hAnsi="Times New Roman" w:cs="Times New Roman"/>
          <w:sz w:val="24"/>
          <w:szCs w:val="24"/>
          <w:u w:val="single"/>
          <w:lang w:eastAsia="ru-RU"/>
        </w:rPr>
        <w:t xml:space="preserve">Перечень профессиональных рисков и опасностей при работе уборщиком </w:t>
      </w:r>
      <w:r w:rsidR="00411BD3">
        <w:rPr>
          <w:rFonts w:ascii="Times New Roman" w:eastAsiaTheme="minorEastAsia" w:hAnsi="Times New Roman" w:cs="Times New Roman"/>
          <w:sz w:val="24"/>
          <w:szCs w:val="24"/>
          <w:u w:val="single"/>
          <w:lang w:eastAsia="ru-RU"/>
        </w:rPr>
        <w:t xml:space="preserve">производственных и </w:t>
      </w:r>
      <w:r w:rsidRPr="003043D6">
        <w:rPr>
          <w:rFonts w:ascii="Times New Roman" w:eastAsiaTheme="minorEastAsia" w:hAnsi="Times New Roman" w:cs="Times New Roman"/>
          <w:sz w:val="24"/>
          <w:szCs w:val="24"/>
          <w:u w:val="single"/>
          <w:lang w:eastAsia="ru-RU"/>
        </w:rPr>
        <w:t>служебных помещений:</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химические и (или) термические ожоги кожи при неаккуратном использовании дезинфицирующих, моющих и чистящих средств, горячей воды, при выполнении работ без использования средств индивидуальной защиты;</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3043D6">
        <w:rPr>
          <w:rFonts w:ascii="Times New Roman" w:eastAsia="Times New Roman" w:hAnsi="Times New Roman" w:cs="Times New Roman"/>
          <w:sz w:val="24"/>
          <w:szCs w:val="24"/>
          <w:lang w:eastAsia="ru-RU"/>
        </w:rPr>
        <w:t>травмирование</w:t>
      </w:r>
      <w:proofErr w:type="spellEnd"/>
      <w:r w:rsidRPr="003043D6">
        <w:rPr>
          <w:rFonts w:ascii="Times New Roman" w:eastAsia="Times New Roman" w:hAnsi="Times New Roman" w:cs="Times New Roman"/>
          <w:sz w:val="24"/>
          <w:szCs w:val="24"/>
          <w:lang w:eastAsia="ru-RU"/>
        </w:rPr>
        <w:t xml:space="preserve"> глаз вследствие попадания газообразных, жидких или порошкообразных чистящих и (или) дезинфицирующих средств, пыли и (или) мелких частиц мусора, находящихся на очищаемых поверхностях;</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раздражения и аллергические реакции кожи рук при работе с чистящими, моющими и дезинфицирующими средствами;</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механические травмы кожи рук, полученные вследствие соприкосновения с мусором в виде заострённых частиц дерева, стекла и (или) металла из-за нарушения правил использования средств индивидуальной защиты;</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3043D6">
        <w:rPr>
          <w:rFonts w:ascii="Times New Roman" w:eastAsia="Times New Roman" w:hAnsi="Times New Roman" w:cs="Times New Roman"/>
          <w:sz w:val="24"/>
          <w:szCs w:val="24"/>
          <w:lang w:eastAsia="ru-RU"/>
        </w:rPr>
        <w:t>травмирование</w:t>
      </w:r>
      <w:proofErr w:type="spellEnd"/>
      <w:r w:rsidRPr="003043D6">
        <w:rPr>
          <w:rFonts w:ascii="Times New Roman" w:eastAsia="Times New Roman" w:hAnsi="Times New Roman" w:cs="Times New Roman"/>
          <w:sz w:val="24"/>
          <w:szCs w:val="24"/>
          <w:lang w:eastAsia="ru-RU"/>
        </w:rPr>
        <w:t xml:space="preserve"> при работе с неисправным инвентарем;</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3043D6">
        <w:rPr>
          <w:rFonts w:ascii="Times New Roman" w:eastAsia="Times New Roman" w:hAnsi="Times New Roman" w:cs="Times New Roman"/>
          <w:sz w:val="24"/>
          <w:szCs w:val="24"/>
          <w:lang w:eastAsia="ru-RU"/>
        </w:rPr>
        <w:t>травмирование</w:t>
      </w:r>
      <w:proofErr w:type="spellEnd"/>
      <w:r w:rsidRPr="003043D6">
        <w:rPr>
          <w:rFonts w:ascii="Times New Roman" w:eastAsia="Times New Roman" w:hAnsi="Times New Roman" w:cs="Times New Roman"/>
          <w:sz w:val="24"/>
          <w:szCs w:val="24"/>
          <w:lang w:eastAsia="ru-RU"/>
        </w:rPr>
        <w:t xml:space="preserve"> при падении на скользких и (или) неровных участках пола, а также при падении со стремянки;</w:t>
      </w:r>
    </w:p>
    <w:p w:rsidR="003043D6" w:rsidRPr="003043D6" w:rsidRDefault="003043D6" w:rsidP="003043D6">
      <w:pPr>
        <w:numPr>
          <w:ilvl w:val="0"/>
          <w:numId w:val="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lastRenderedPageBreak/>
        <w:t>поражение электрическим током при использовании неисправных электрических розеток, выключателей, пылесоса и шнуров питания с поврежденной изоляцией.</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4.8. Уборщик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в рамках организационной деятельности принимает участие в совещаниях, проводимых непосредственным руководителем.</w:t>
      </w:r>
      <w:r w:rsidRPr="003043D6">
        <w:rPr>
          <w:rFonts w:ascii="Times New Roman" w:eastAsiaTheme="minorEastAsia" w:hAnsi="Times New Roman" w:cs="Times New Roman"/>
          <w:sz w:val="24"/>
          <w:szCs w:val="24"/>
          <w:lang w:eastAsia="ru-RU"/>
        </w:rPr>
        <w:br/>
        <w:t xml:space="preserve">4.9. </w:t>
      </w:r>
      <w:r w:rsidRPr="003043D6">
        <w:rPr>
          <w:rFonts w:ascii="Times New Roman" w:eastAsiaTheme="minorEastAsia" w:hAnsi="Times New Roman" w:cs="Times New Roman"/>
          <w:sz w:val="24"/>
          <w:szCs w:val="24"/>
          <w:u w:val="single"/>
          <w:lang w:eastAsia="ru-RU"/>
        </w:rPr>
        <w:t xml:space="preserve">Режим работы уборщика </w:t>
      </w:r>
      <w:r w:rsidR="00411BD3">
        <w:rPr>
          <w:rFonts w:ascii="Times New Roman" w:eastAsiaTheme="minorEastAsia" w:hAnsi="Times New Roman" w:cs="Times New Roman"/>
          <w:sz w:val="24"/>
          <w:szCs w:val="24"/>
          <w:u w:val="single"/>
          <w:lang w:eastAsia="ru-RU"/>
        </w:rPr>
        <w:t xml:space="preserve">производственных и </w:t>
      </w:r>
      <w:r w:rsidRPr="003043D6">
        <w:rPr>
          <w:rFonts w:ascii="Times New Roman" w:eastAsiaTheme="minorEastAsia" w:hAnsi="Times New Roman" w:cs="Times New Roman"/>
          <w:sz w:val="24"/>
          <w:szCs w:val="24"/>
          <w:u w:val="single"/>
          <w:lang w:eastAsia="ru-RU"/>
        </w:rPr>
        <w:t>служебных помещений:</w:t>
      </w:r>
      <w:r w:rsidRPr="003043D6">
        <w:rPr>
          <w:rFonts w:ascii="Times New Roman" w:eastAsiaTheme="minorEastAsia" w:hAnsi="Times New Roman" w:cs="Times New Roman"/>
          <w:sz w:val="24"/>
          <w:szCs w:val="24"/>
          <w:lang w:eastAsia="ru-RU"/>
        </w:rPr>
        <w:br/>
        <w:t xml:space="preserve">4.9.1. Уборщик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обязан соблюдать действующие Правила внутреннего трудового распорядка и графики работы, которыми предусматривается: время начала и окончания работы (смены), перерыва для отдыха и питания и другие вопросы использования рабочего времени.</w:t>
      </w:r>
      <w:r w:rsidRPr="003043D6">
        <w:rPr>
          <w:rFonts w:ascii="Times New Roman" w:eastAsiaTheme="minorEastAsia" w:hAnsi="Times New Roman" w:cs="Times New Roman"/>
          <w:sz w:val="24"/>
          <w:szCs w:val="24"/>
          <w:lang w:eastAsia="ru-RU"/>
        </w:rPr>
        <w:br/>
        <w:t xml:space="preserve">4.9.2. Уборщик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работает в режиме нормированного рабочего дня по графику, составленному, исходя из 40-часовой рабочей недели, утвержденному по представлению непосредственного руководителя.</w:t>
      </w:r>
      <w:r w:rsidRPr="003043D6">
        <w:rPr>
          <w:rFonts w:ascii="Times New Roman" w:eastAsiaTheme="minorEastAsia" w:hAnsi="Times New Roman" w:cs="Times New Roman"/>
          <w:sz w:val="24"/>
          <w:szCs w:val="24"/>
          <w:lang w:eastAsia="ru-RU"/>
        </w:rPr>
        <w:br/>
        <w:t xml:space="preserve">4.10. Уборщик </w:t>
      </w:r>
      <w:r w:rsidR="00411BD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выполняет свои должностные обязанности под руководством непосредственного руководител</w:t>
      </w:r>
      <w:r w:rsidR="00411BD3">
        <w:rPr>
          <w:rFonts w:ascii="Times New Roman" w:eastAsiaTheme="minorEastAsia" w:hAnsi="Times New Roman" w:cs="Times New Roman"/>
          <w:sz w:val="24"/>
          <w:szCs w:val="24"/>
          <w:lang w:eastAsia="ru-RU"/>
        </w:rPr>
        <w:t xml:space="preserve">я – </w:t>
      </w:r>
      <w:proofErr w:type="spellStart"/>
      <w:r w:rsidR="00411BD3">
        <w:rPr>
          <w:rFonts w:ascii="Times New Roman" w:eastAsiaTheme="minorEastAsia" w:hAnsi="Times New Roman" w:cs="Times New Roman"/>
          <w:sz w:val="24"/>
          <w:szCs w:val="24"/>
          <w:lang w:eastAsia="ru-RU"/>
        </w:rPr>
        <w:t>заведующегохозяйством</w:t>
      </w:r>
      <w:proofErr w:type="spellEnd"/>
      <w:r w:rsidRPr="003043D6">
        <w:rPr>
          <w:rFonts w:ascii="Times New Roman" w:eastAsiaTheme="minorEastAsia" w:hAnsi="Times New Roman" w:cs="Times New Roman"/>
          <w:sz w:val="24"/>
          <w:szCs w:val="24"/>
          <w:lang w:eastAsia="ru-RU"/>
        </w:rPr>
        <w:t>, выполняет указания иных заместителей, наделенных административными полномочиями, связанные с трудовой деятельностью, а также приказы, распоряжения и иные локальные нормативные акты.</w:t>
      </w:r>
      <w:r w:rsidRPr="003043D6">
        <w:rPr>
          <w:rFonts w:ascii="Times New Roman" w:eastAsiaTheme="minorEastAsia" w:hAnsi="Times New Roman" w:cs="Times New Roman"/>
          <w:sz w:val="24"/>
          <w:szCs w:val="24"/>
          <w:lang w:eastAsia="ru-RU"/>
        </w:rPr>
        <w:br/>
        <w:t xml:space="preserve">4.11. </w:t>
      </w:r>
      <w:r w:rsidRPr="003043D6">
        <w:rPr>
          <w:rFonts w:ascii="Times New Roman" w:eastAsiaTheme="minorEastAsia" w:hAnsi="Times New Roman" w:cs="Times New Roman"/>
          <w:sz w:val="24"/>
          <w:szCs w:val="24"/>
          <w:u w:val="single"/>
          <w:lang w:eastAsia="ru-RU"/>
        </w:rPr>
        <w:t xml:space="preserve">Уборщику </w:t>
      </w:r>
      <w:r w:rsidR="00102803">
        <w:rPr>
          <w:rFonts w:ascii="Times New Roman" w:eastAsiaTheme="minorEastAsia" w:hAnsi="Times New Roman" w:cs="Times New Roman"/>
          <w:sz w:val="24"/>
          <w:szCs w:val="24"/>
          <w:u w:val="single"/>
          <w:lang w:eastAsia="ru-RU"/>
        </w:rPr>
        <w:t xml:space="preserve">производственных и </w:t>
      </w:r>
      <w:r w:rsidRPr="003043D6">
        <w:rPr>
          <w:rFonts w:ascii="Times New Roman" w:eastAsiaTheme="minorEastAsia" w:hAnsi="Times New Roman" w:cs="Times New Roman"/>
          <w:sz w:val="24"/>
          <w:szCs w:val="24"/>
          <w:u w:val="single"/>
          <w:lang w:eastAsia="ru-RU"/>
        </w:rPr>
        <w:t>служебных помещений полагается применение в работе следующих индивидуальных средств защиты:</w:t>
      </w:r>
    </w:p>
    <w:p w:rsidR="003043D6" w:rsidRPr="003043D6" w:rsidRDefault="003043D6" w:rsidP="003043D6">
      <w:pPr>
        <w:numPr>
          <w:ilvl w:val="0"/>
          <w:numId w:val="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костюм или халат для защиты от общих производственных загрязнений и механических воздействий - 1 шт.;</w:t>
      </w:r>
    </w:p>
    <w:p w:rsidR="003043D6" w:rsidRPr="003043D6" w:rsidRDefault="003043D6" w:rsidP="003043D6">
      <w:pPr>
        <w:numPr>
          <w:ilvl w:val="0"/>
          <w:numId w:val="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перчатки с полимерным покрытием – 6 пар;</w:t>
      </w:r>
    </w:p>
    <w:p w:rsidR="003043D6" w:rsidRPr="003043D6" w:rsidRDefault="003043D6" w:rsidP="003043D6">
      <w:pPr>
        <w:numPr>
          <w:ilvl w:val="0"/>
          <w:numId w:val="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перчатки резиновые или из полимерных материалов – 12 пар.</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4.12. На рабочем месте и в иных помещениях курение запрещено.</w:t>
      </w:r>
    </w:p>
    <w:p w:rsidR="00102803" w:rsidRDefault="00102803" w:rsidP="003043D6">
      <w:pPr>
        <w:spacing w:after="0" w:line="300" w:lineRule="auto"/>
        <w:outlineLvl w:val="2"/>
        <w:rPr>
          <w:rFonts w:ascii="Times New Roman" w:eastAsia="Times New Roman" w:hAnsi="Times New Roman" w:cs="Times New Roman"/>
          <w:b/>
          <w:bCs/>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5. Порядок подготовки к работе</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5.1. </w:t>
      </w:r>
      <w:r w:rsidRPr="003043D6">
        <w:rPr>
          <w:rFonts w:ascii="Times New Roman" w:eastAsiaTheme="minorEastAsia" w:hAnsi="Times New Roman" w:cs="Times New Roman"/>
          <w:sz w:val="24"/>
          <w:szCs w:val="24"/>
          <w:u w:val="single"/>
          <w:lang w:eastAsia="ru-RU"/>
        </w:rPr>
        <w:t>Визуально оценить состояние выключателей, включить освещение в помещении и убедиться в исправности электрооборудования:</w:t>
      </w:r>
    </w:p>
    <w:p w:rsidR="003043D6" w:rsidRPr="003043D6" w:rsidRDefault="003043D6" w:rsidP="003043D6">
      <w:pPr>
        <w:numPr>
          <w:ilvl w:val="0"/>
          <w:numId w:val="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3043D6" w:rsidRPr="003043D6" w:rsidRDefault="003043D6" w:rsidP="003043D6">
      <w:pPr>
        <w:numPr>
          <w:ilvl w:val="0"/>
          <w:numId w:val="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уровень искусственной освещенности в рекреациях должен составлять не менее 200 люкс, в вестибюлях – не менее 150 люкс, на лестничных клетках – не менее 100 люкс.</w:t>
      </w:r>
    </w:p>
    <w:p w:rsidR="003043D6" w:rsidRPr="003043D6" w:rsidRDefault="003043D6" w:rsidP="003043D6">
      <w:pPr>
        <w:numPr>
          <w:ilvl w:val="0"/>
          <w:numId w:val="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5.2. Проверить окна в убираемых помещениях на целостность, наличие трещин и иное нарушение целостности стекол.</w:t>
      </w:r>
      <w:r w:rsidRPr="003043D6">
        <w:rPr>
          <w:rFonts w:ascii="Times New Roman" w:eastAsiaTheme="minorEastAsia" w:hAnsi="Times New Roman" w:cs="Times New Roman"/>
          <w:sz w:val="24"/>
          <w:szCs w:val="24"/>
          <w:lang w:eastAsia="ru-RU"/>
        </w:rPr>
        <w:br/>
        <w:t xml:space="preserve">5.3. Проверить годность к эксплуатации и применению средств индивидуальной защиты. Надеть полагающуюся по нормам спецодежду, застегнуть на все пуговицы, убрать из карманов острые и режущие предметы. Не застёгивать одежду булавками и иголками. </w:t>
      </w:r>
      <w:r w:rsidRPr="003043D6">
        <w:rPr>
          <w:rFonts w:ascii="Times New Roman" w:eastAsiaTheme="minorEastAsia" w:hAnsi="Times New Roman" w:cs="Times New Roman"/>
          <w:sz w:val="24"/>
          <w:szCs w:val="24"/>
          <w:lang w:eastAsia="ru-RU"/>
        </w:rPr>
        <w:lastRenderedPageBreak/>
        <w:t>Обувь должна быть удобной, подошва не скользкой.</w:t>
      </w:r>
      <w:r w:rsidRPr="003043D6">
        <w:rPr>
          <w:rFonts w:ascii="Times New Roman" w:eastAsiaTheme="minorEastAsia" w:hAnsi="Times New Roman" w:cs="Times New Roman"/>
          <w:sz w:val="24"/>
          <w:szCs w:val="24"/>
          <w:lang w:eastAsia="ru-RU"/>
        </w:rPr>
        <w:br/>
        <w:t>5.4. Удостовериться в наличии первичных средств пожаротушения и их доступности.</w:t>
      </w:r>
      <w:r w:rsidRPr="003043D6">
        <w:rPr>
          <w:rFonts w:ascii="Times New Roman" w:eastAsiaTheme="minorEastAsia" w:hAnsi="Times New Roman" w:cs="Times New Roman"/>
          <w:sz w:val="24"/>
          <w:szCs w:val="24"/>
          <w:lang w:eastAsia="ru-RU"/>
        </w:rPr>
        <w:br/>
        <w:t>5.5. Произвести сквозное проветривание убираемых помещений в отсутствие детей, открыв окна и двери. Окна в открытом положении фиксировать крючками или ограничителями.</w:t>
      </w:r>
      <w:r w:rsidRPr="003043D6">
        <w:rPr>
          <w:rFonts w:ascii="Times New Roman" w:eastAsiaTheme="minorEastAsia" w:hAnsi="Times New Roman" w:cs="Times New Roman"/>
          <w:sz w:val="24"/>
          <w:szCs w:val="24"/>
          <w:lang w:eastAsia="ru-RU"/>
        </w:rPr>
        <w:br/>
        <w:t>5.6. Убедиться в наличии и исправности рабочего инвентаря: швабры, тряпки и ведра, совки, веники и метлы. Все материалы и оборудование, используемые для уборки и дезинфекции, должны быть исправными, безупречно чистыми. Не использовать ломкие швабры, ветхую ветошь, емкости с внешними признаками повреждения и коррозии.</w:t>
      </w:r>
      <w:r w:rsidRPr="003043D6">
        <w:rPr>
          <w:rFonts w:ascii="Times New Roman" w:eastAsiaTheme="minorEastAsia" w:hAnsi="Times New Roman" w:cs="Times New Roman"/>
          <w:sz w:val="24"/>
          <w:szCs w:val="24"/>
          <w:lang w:eastAsia="ru-RU"/>
        </w:rPr>
        <w:br/>
        <w:t>5.7. Убедиться в наличии сигнальной маркировки на уборочном инвентаре, который маркируется в зависимости от назначения помещений его использования и видов работ. Инвентарь для уборки туалетов должен иметь иную маркировку и храниться отдельно.</w:t>
      </w:r>
      <w:r w:rsidRPr="003043D6">
        <w:rPr>
          <w:rFonts w:ascii="Times New Roman" w:eastAsiaTheme="minorEastAsia" w:hAnsi="Times New Roman" w:cs="Times New Roman"/>
          <w:sz w:val="24"/>
          <w:szCs w:val="24"/>
          <w:lang w:eastAsia="ru-RU"/>
        </w:rPr>
        <w:br/>
        <w:t>5.8. При необходимости использования стремянки убедиться в наличии маркировки на ней с указанием инвентарного номера и даты следующего испытания. Убедиться в отсутствии деформации узлов, трещин в металле, заусенцев, острых краев, нарушений крепления ступенек к тетивам стремянки, ее устойчивости.</w:t>
      </w:r>
      <w:r w:rsidRPr="003043D6">
        <w:rPr>
          <w:rFonts w:ascii="Times New Roman" w:eastAsiaTheme="minorEastAsia" w:hAnsi="Times New Roman" w:cs="Times New Roman"/>
          <w:sz w:val="24"/>
          <w:szCs w:val="24"/>
          <w:lang w:eastAsia="ru-RU"/>
        </w:rPr>
        <w:br/>
        <w:t>5.9. При необходимости использования пылесоса убедиться в целостности его корпуса, вилки и шнура питания, удостовериться в его исправности.</w:t>
      </w:r>
      <w:r w:rsidRPr="003043D6">
        <w:rPr>
          <w:rFonts w:ascii="Times New Roman" w:eastAsiaTheme="minorEastAsia" w:hAnsi="Times New Roman" w:cs="Times New Roman"/>
          <w:sz w:val="24"/>
          <w:szCs w:val="24"/>
          <w:lang w:eastAsia="ru-RU"/>
        </w:rPr>
        <w:br/>
        <w:t>5.10. Проверить наличие теплой воды и необходимых для работы дезинфицирующих, моющих и чистящих средств. Не использовать для подогрева воды электрокипятильники.</w:t>
      </w:r>
      <w:r w:rsidRPr="003043D6">
        <w:rPr>
          <w:rFonts w:ascii="Times New Roman" w:eastAsiaTheme="minorEastAsia" w:hAnsi="Times New Roman" w:cs="Times New Roman"/>
          <w:sz w:val="24"/>
          <w:szCs w:val="24"/>
          <w:lang w:eastAsia="ru-RU"/>
        </w:rPr>
        <w:br/>
        <w:t>5.11. Приступать к работе разрешается после выполнения подготовительных мероприятий и устранения всех недостатков и неисправностей.</w:t>
      </w:r>
    </w:p>
    <w:p w:rsidR="00102803" w:rsidRDefault="00102803" w:rsidP="003043D6">
      <w:pPr>
        <w:spacing w:after="0" w:line="300" w:lineRule="auto"/>
        <w:outlineLvl w:val="2"/>
        <w:rPr>
          <w:rFonts w:ascii="Times New Roman" w:eastAsia="Times New Roman" w:hAnsi="Times New Roman" w:cs="Times New Roman"/>
          <w:b/>
          <w:bCs/>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 xml:space="preserve">6. Безопасные приемы и методы работы уборщика </w:t>
      </w:r>
      <w:r w:rsidR="00102803">
        <w:rPr>
          <w:rFonts w:ascii="Times New Roman" w:eastAsia="Times New Roman" w:hAnsi="Times New Roman" w:cs="Times New Roman"/>
          <w:b/>
          <w:bCs/>
          <w:sz w:val="24"/>
          <w:szCs w:val="24"/>
          <w:lang w:eastAsia="ru-RU"/>
        </w:rPr>
        <w:t xml:space="preserve">производственных и </w:t>
      </w:r>
      <w:r w:rsidRPr="003043D6">
        <w:rPr>
          <w:rFonts w:ascii="Times New Roman" w:eastAsia="Times New Roman" w:hAnsi="Times New Roman" w:cs="Times New Roman"/>
          <w:b/>
          <w:bCs/>
          <w:sz w:val="24"/>
          <w:szCs w:val="24"/>
          <w:lang w:eastAsia="ru-RU"/>
        </w:rPr>
        <w:t>служебных помещений</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6.1. При ежедневной влажной уборке помещений с применением моющих и дезинфицирующих средств, обработке дверных ручек и поручней соблюдать требования по применению средств индивидуальной защиты.</w:t>
      </w:r>
      <w:r w:rsidRPr="003043D6">
        <w:rPr>
          <w:rFonts w:ascii="Times New Roman" w:eastAsiaTheme="minorEastAsia" w:hAnsi="Times New Roman" w:cs="Times New Roman"/>
          <w:sz w:val="24"/>
          <w:szCs w:val="24"/>
          <w:lang w:eastAsia="ru-RU"/>
        </w:rPr>
        <w:br/>
        <w:t>6.2. Использовать уборочный инвентарь в соответствии с его маркировкой, в зависимости от назначения помещений и видов работ. Использовать разную ветошь для разных видов и мест выполнения уборки.</w:t>
      </w:r>
      <w:r w:rsidRPr="003043D6">
        <w:rPr>
          <w:rFonts w:ascii="Times New Roman" w:eastAsiaTheme="minorEastAsia" w:hAnsi="Times New Roman" w:cs="Times New Roman"/>
          <w:sz w:val="24"/>
          <w:szCs w:val="24"/>
          <w:lang w:eastAsia="ru-RU"/>
        </w:rPr>
        <w:br/>
        <w:t>6.3. Осуществляя влажную уборку мебели с применением моющих и дезинфекционных средств, соблюдать осторожность, обращать внимание на выбоины, заусеницы и сколы мебели, выступающие мебельные шурупы, винты и болты.</w:t>
      </w:r>
      <w:r w:rsidRPr="003043D6">
        <w:rPr>
          <w:rFonts w:ascii="Times New Roman" w:eastAsiaTheme="minorEastAsia" w:hAnsi="Times New Roman" w:cs="Times New Roman"/>
          <w:sz w:val="24"/>
          <w:szCs w:val="24"/>
          <w:lang w:eastAsia="ru-RU"/>
        </w:rPr>
        <w:br/>
        <w:t>6.4. При приготовлении моющих и дезинфицирующих растворов не превышать установленную концентрацию и температуру растворов, не разбрызгивать растворы, использовать перчатки.</w:t>
      </w:r>
      <w:r w:rsidRPr="003043D6">
        <w:rPr>
          <w:rFonts w:ascii="Times New Roman" w:eastAsiaTheme="minorEastAsia" w:hAnsi="Times New Roman" w:cs="Times New Roman"/>
          <w:sz w:val="24"/>
          <w:szCs w:val="24"/>
          <w:lang w:eastAsia="ru-RU"/>
        </w:rPr>
        <w:br/>
        <w:t>6.5. Открывать краны и вентили необходимо плавно, без рывков и усилий.</w:t>
      </w:r>
      <w:r w:rsidRPr="003043D6">
        <w:rPr>
          <w:rFonts w:ascii="Times New Roman" w:eastAsiaTheme="minorEastAsia" w:hAnsi="Times New Roman" w:cs="Times New Roman"/>
          <w:sz w:val="24"/>
          <w:szCs w:val="24"/>
          <w:lang w:eastAsia="ru-RU"/>
        </w:rPr>
        <w:br/>
        <w:t>6.6. Приготовление дезинфекционных растворов осуществлять в соответствии с инструкцией перед непосредственным их применением.</w:t>
      </w:r>
      <w:r w:rsidRPr="003043D6">
        <w:rPr>
          <w:rFonts w:ascii="Times New Roman" w:eastAsiaTheme="minorEastAsia" w:hAnsi="Times New Roman" w:cs="Times New Roman"/>
          <w:sz w:val="24"/>
          <w:szCs w:val="24"/>
          <w:lang w:eastAsia="ru-RU"/>
        </w:rPr>
        <w:br/>
      </w:r>
      <w:r w:rsidRPr="003043D6">
        <w:rPr>
          <w:rFonts w:ascii="Times New Roman" w:eastAsiaTheme="minorEastAsia" w:hAnsi="Times New Roman" w:cs="Times New Roman"/>
          <w:sz w:val="24"/>
          <w:szCs w:val="24"/>
          <w:lang w:eastAsia="ru-RU"/>
        </w:rPr>
        <w:lastRenderedPageBreak/>
        <w:t>6.7.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 избегая его попадания на кожу и в глаза.</w:t>
      </w:r>
      <w:r w:rsidRPr="003043D6">
        <w:rPr>
          <w:rFonts w:ascii="Times New Roman" w:eastAsiaTheme="minorEastAsia" w:hAnsi="Times New Roman" w:cs="Times New Roman"/>
          <w:sz w:val="24"/>
          <w:szCs w:val="24"/>
          <w:lang w:eastAsia="ru-RU"/>
        </w:rPr>
        <w:br/>
        <w:t>6.8. Соблюдать осторожность при уборке тамбуров, лестниц. Не становиться на мокрые ступени, не наступать лишь на край ступени.</w:t>
      </w:r>
      <w:r w:rsidRPr="003043D6">
        <w:rPr>
          <w:rFonts w:ascii="Times New Roman" w:eastAsiaTheme="minorEastAsia" w:hAnsi="Times New Roman" w:cs="Times New Roman"/>
          <w:sz w:val="24"/>
          <w:szCs w:val="24"/>
          <w:lang w:eastAsia="ru-RU"/>
        </w:rPr>
        <w:br/>
        <w:t>6.9. Чистку и мойку дверного полотна, обработку дверных ручек дезинфицирующими средствами выполнять при закрытых дверях. Источник: https://ohrana-tryda.com/node/215</w:t>
      </w:r>
      <w:r w:rsidRPr="003043D6">
        <w:rPr>
          <w:rFonts w:ascii="Times New Roman" w:eastAsiaTheme="minorEastAsia" w:hAnsi="Times New Roman" w:cs="Times New Roman"/>
          <w:sz w:val="24"/>
          <w:szCs w:val="24"/>
          <w:lang w:eastAsia="ru-RU"/>
        </w:rPr>
        <w:br/>
        <w:t>6.10. Не собирать мусор незащищенными руками, использовать совок и щетку (веник).</w:t>
      </w:r>
      <w:r w:rsidRPr="003043D6">
        <w:rPr>
          <w:rFonts w:ascii="Times New Roman" w:eastAsiaTheme="minorEastAsia" w:hAnsi="Times New Roman" w:cs="Times New Roman"/>
          <w:sz w:val="24"/>
          <w:szCs w:val="24"/>
          <w:lang w:eastAsia="ru-RU"/>
        </w:rPr>
        <w:br/>
        <w:t>6.11. Не приступать к мытью пола пока он не будет подметен влажной щеткой и не будут удалены с пола случайные предметы: битое стекло, иголки, булавки и другие травмирующие факторы.</w:t>
      </w:r>
      <w:r w:rsidRPr="003043D6">
        <w:rPr>
          <w:rFonts w:ascii="Times New Roman" w:eastAsiaTheme="minorEastAsia" w:hAnsi="Times New Roman" w:cs="Times New Roman"/>
          <w:sz w:val="24"/>
          <w:szCs w:val="24"/>
          <w:lang w:eastAsia="ru-RU"/>
        </w:rPr>
        <w:br/>
        <w:t>6.12. Дощатые полы, которые имеют заусенцы, мыть только шваброй.</w:t>
      </w:r>
      <w:r w:rsidRPr="003043D6">
        <w:rPr>
          <w:rFonts w:ascii="Times New Roman" w:eastAsiaTheme="minorEastAsia" w:hAnsi="Times New Roman" w:cs="Times New Roman"/>
          <w:sz w:val="24"/>
          <w:szCs w:val="24"/>
          <w:lang w:eastAsia="ru-RU"/>
        </w:rPr>
        <w:br/>
        <w:t>6.13. Промывая тряпку в воде, слегка потрясти ее, и только затем отжать, чтобы избежать травмы рук мелкими острыми предметами.</w:t>
      </w:r>
      <w:r w:rsidRPr="003043D6">
        <w:rPr>
          <w:rFonts w:ascii="Times New Roman" w:eastAsiaTheme="minorEastAsia" w:hAnsi="Times New Roman" w:cs="Times New Roman"/>
          <w:sz w:val="24"/>
          <w:szCs w:val="24"/>
          <w:lang w:eastAsia="ru-RU"/>
        </w:rPr>
        <w:br/>
        <w:t>6.14. Перед сливом использованной воды проверить отсутствие в ведре мусора, тряпок, бумаг, пищевых отходов и других твердых предметов.</w:t>
      </w:r>
      <w:r w:rsidRPr="003043D6">
        <w:rPr>
          <w:rFonts w:ascii="Times New Roman" w:eastAsiaTheme="minorEastAsia" w:hAnsi="Times New Roman" w:cs="Times New Roman"/>
          <w:sz w:val="24"/>
          <w:szCs w:val="24"/>
          <w:lang w:eastAsia="ru-RU"/>
        </w:rPr>
        <w:br/>
        <w:t>6.15. Не допускать переполнение корзин для мусора. Не утрамбовывать мусор руками в корзинах и в мусорных контейнерах на территории, не сжигать мусор на собственной территории, в том числе в мусоросборниках.</w:t>
      </w:r>
      <w:r w:rsidRPr="003043D6">
        <w:rPr>
          <w:rFonts w:ascii="Times New Roman" w:eastAsiaTheme="minorEastAsia" w:hAnsi="Times New Roman" w:cs="Times New Roman"/>
          <w:sz w:val="24"/>
          <w:szCs w:val="24"/>
          <w:lang w:eastAsia="ru-RU"/>
        </w:rPr>
        <w:br/>
        <w:t>6.16. Во время работы с дезинфицирующими средствами запрещено пить, принимать пищу. После выполнения работы с дезинфицирующими средствами тщательно вымыть руки с мылом.</w:t>
      </w:r>
      <w:r w:rsidRPr="003043D6">
        <w:rPr>
          <w:rFonts w:ascii="Times New Roman" w:eastAsiaTheme="minorEastAsia" w:hAnsi="Times New Roman" w:cs="Times New Roman"/>
          <w:sz w:val="24"/>
          <w:szCs w:val="24"/>
          <w:lang w:eastAsia="ru-RU"/>
        </w:rPr>
        <w:br/>
        <w:t>6.17. Применять исключительно разрешенные к использованию в детских организациях моющие и дезинфицирующие средства, которые не портят материалы и конструкции, используемые для внутренней отделки помещений, оборудования, спортивного инвентаря, не фиксируют органические загрязнения на обрабатываемых поверхностях.</w:t>
      </w:r>
      <w:r w:rsidRPr="003043D6">
        <w:rPr>
          <w:rFonts w:ascii="Times New Roman" w:eastAsiaTheme="minorEastAsia" w:hAnsi="Times New Roman" w:cs="Times New Roman"/>
          <w:sz w:val="24"/>
          <w:szCs w:val="24"/>
          <w:lang w:eastAsia="ru-RU"/>
        </w:rPr>
        <w:br/>
        <w:t>6.18. Не использовать при уборке бензин, керосин и иные легковоспламеняющиеся жидкости.</w:t>
      </w:r>
      <w:r w:rsidRPr="003043D6">
        <w:rPr>
          <w:rFonts w:ascii="Times New Roman" w:eastAsiaTheme="minorEastAsia" w:hAnsi="Times New Roman" w:cs="Times New Roman"/>
          <w:sz w:val="24"/>
          <w:szCs w:val="24"/>
          <w:lang w:eastAsia="ru-RU"/>
        </w:rPr>
        <w:br/>
        <w:t>6.19. При периодическом проветривании рекреаций, холлов, коридоров и иных помещений без присутствия детей окна открывать осторожно и без рывков, фиксировать в открытом положении крючками и ограничителями.</w:t>
      </w:r>
      <w:r w:rsidRPr="003043D6">
        <w:rPr>
          <w:rFonts w:ascii="Times New Roman" w:eastAsiaTheme="minorEastAsia" w:hAnsi="Times New Roman" w:cs="Times New Roman"/>
          <w:sz w:val="24"/>
          <w:szCs w:val="24"/>
          <w:lang w:eastAsia="ru-RU"/>
        </w:rPr>
        <w:br/>
        <w:t xml:space="preserve">6.20. Пользоваться исправной и проверенной стремянкой, выполняя работу вдвоем (для страховки), соблюдая при этом </w:t>
      </w:r>
      <w:hyperlink r:id="rId7" w:tgtFrame="_blank" w:history="1">
        <w:r w:rsidRPr="003043D6">
          <w:rPr>
            <w:rFonts w:ascii="Times New Roman" w:eastAsiaTheme="minorEastAsia" w:hAnsi="Times New Roman" w:cs="Times New Roman"/>
            <w:sz w:val="24"/>
            <w:szCs w:val="24"/>
            <w:lang w:eastAsia="ru-RU"/>
          </w:rPr>
          <w:t>инструкцию по охране труда при работе на стремянке</w:t>
        </w:r>
      </w:hyperlink>
      <w:r w:rsidRPr="003043D6">
        <w:rPr>
          <w:rFonts w:ascii="Times New Roman" w:eastAsiaTheme="minorEastAsia" w:hAnsi="Times New Roman" w:cs="Times New Roman"/>
          <w:sz w:val="24"/>
          <w:szCs w:val="24"/>
          <w:lang w:eastAsia="ru-RU"/>
        </w:rPr>
        <w:br/>
        <w:t>6.21. При мытье окон не становиться на подоконник, не использовать стремянку. Не допускается мытье окон с имеющимися трещинами, использование больших усилий, нажимов и толчков на стекла.</w:t>
      </w:r>
      <w:r w:rsidRPr="003043D6">
        <w:rPr>
          <w:rFonts w:ascii="Times New Roman" w:eastAsiaTheme="minorEastAsia" w:hAnsi="Times New Roman" w:cs="Times New Roman"/>
          <w:sz w:val="24"/>
          <w:szCs w:val="24"/>
          <w:lang w:eastAsia="ru-RU"/>
        </w:rPr>
        <w:br/>
        <w:t>6.22. При уборке любого электротехнического оборудования необходимо удостовериться, что оно отключено от источника энергии.</w:t>
      </w:r>
      <w:r w:rsidRPr="003043D6">
        <w:rPr>
          <w:rFonts w:ascii="Times New Roman" w:eastAsiaTheme="minorEastAsia" w:hAnsi="Times New Roman" w:cs="Times New Roman"/>
          <w:sz w:val="24"/>
          <w:szCs w:val="24"/>
          <w:lang w:eastAsia="ru-RU"/>
        </w:rPr>
        <w:br/>
        <w:t xml:space="preserve">6.23. </w:t>
      </w:r>
      <w:r w:rsidRPr="003043D6">
        <w:rPr>
          <w:rFonts w:ascii="Times New Roman" w:eastAsiaTheme="minorEastAsia" w:hAnsi="Times New Roman" w:cs="Times New Roman"/>
          <w:sz w:val="24"/>
          <w:szCs w:val="24"/>
          <w:u w:val="single"/>
          <w:lang w:eastAsia="ru-RU"/>
        </w:rPr>
        <w:t>При использовании пылесоса запрещается:</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включать его в электросеть и отключать мокрыми руками;</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lastRenderedPageBreak/>
        <w:t>допускать попадания влаги на поверхности электроприбора;</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класть на него ветошь, тряпки;</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нарушать технологические процессы;</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прикасаться к оголенному или с поврежденной изоляцией шнуру питания;</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защемлять, перегибать шнур питания;</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открывать и производить его чистку при включенном электропитании;</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разбирать включенный в электросеть электропылесос;</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выполнять выключение рывком за шнур питания;</w:t>
      </w:r>
    </w:p>
    <w:p w:rsidR="003043D6" w:rsidRPr="003043D6" w:rsidRDefault="003043D6" w:rsidP="003043D6">
      <w:pPr>
        <w:numPr>
          <w:ilvl w:val="0"/>
          <w:numId w:val="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оставлять без присмотра включенный в электрическую сеть пылесос.</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6.24. </w:t>
      </w:r>
      <w:r w:rsidRPr="003043D6">
        <w:rPr>
          <w:rFonts w:ascii="Times New Roman" w:eastAsiaTheme="minorEastAsia" w:hAnsi="Times New Roman" w:cs="Times New Roman"/>
          <w:sz w:val="24"/>
          <w:szCs w:val="24"/>
          <w:u w:val="single"/>
          <w:lang w:eastAsia="ru-RU"/>
        </w:rPr>
        <w:t>При подъеме и переноске ведер с водой и иных предметов соблюдать предельно допустимые нормы при подъеме и перемещении тяжестей:</w:t>
      </w:r>
    </w:p>
    <w:p w:rsidR="003043D6" w:rsidRPr="003043D6" w:rsidRDefault="003043D6" w:rsidP="003043D6">
      <w:pPr>
        <w:numPr>
          <w:ilvl w:val="0"/>
          <w:numId w:val="7"/>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разовом подъеме (без перемещения): женщинами - не более 15 кг, мужчинами - не более 50 кг;</w:t>
      </w:r>
    </w:p>
    <w:p w:rsidR="003043D6" w:rsidRPr="003043D6" w:rsidRDefault="003043D6" w:rsidP="003043D6">
      <w:pPr>
        <w:numPr>
          <w:ilvl w:val="0"/>
          <w:numId w:val="7"/>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чередовании с другой работой (до 2 раз в час): женщинами - до 10 кг, мужчинами - до 30 кг;</w:t>
      </w:r>
    </w:p>
    <w:p w:rsidR="003043D6" w:rsidRPr="003043D6" w:rsidRDefault="003043D6" w:rsidP="003043D6">
      <w:pPr>
        <w:numPr>
          <w:ilvl w:val="0"/>
          <w:numId w:val="7"/>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постоянно в течение рабочего дня: женщинами - до 7 кг, мужчинами - до 15 кг.</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6.25. Не выполнять действий, которые потенциально способны привести к несчастному случаю (хождение по мокрому полу, чистка розеток, выключателей или электрощита мокрой тряпкой, передвижение мебели при наличии на ней оборудования или стеклянных предметов).</w:t>
      </w:r>
      <w:r w:rsidRPr="003043D6">
        <w:rPr>
          <w:rFonts w:ascii="Times New Roman" w:eastAsiaTheme="minorEastAsia" w:hAnsi="Times New Roman" w:cs="Times New Roman"/>
          <w:sz w:val="24"/>
          <w:szCs w:val="24"/>
          <w:lang w:eastAsia="ru-RU"/>
        </w:rPr>
        <w:br/>
        <w:t>6.26. Не использовать для сидения и (или) в виде подставки случайные предметы и оборудование.</w:t>
      </w:r>
      <w:r w:rsidRPr="003043D6">
        <w:rPr>
          <w:rFonts w:ascii="Times New Roman" w:eastAsiaTheme="minorEastAsia" w:hAnsi="Times New Roman" w:cs="Times New Roman"/>
          <w:sz w:val="24"/>
          <w:szCs w:val="24"/>
          <w:lang w:eastAsia="ru-RU"/>
        </w:rPr>
        <w:br/>
        <w:t xml:space="preserve">6.27. </w:t>
      </w:r>
      <w:r w:rsidRPr="003043D6">
        <w:rPr>
          <w:rFonts w:ascii="Times New Roman" w:eastAsiaTheme="minorEastAsia" w:hAnsi="Times New Roman" w:cs="Times New Roman"/>
          <w:sz w:val="24"/>
          <w:szCs w:val="24"/>
          <w:u w:val="single"/>
          <w:lang w:eastAsia="ru-RU"/>
        </w:rPr>
        <w:t xml:space="preserve">Во избежание </w:t>
      </w:r>
      <w:proofErr w:type="spellStart"/>
      <w:r w:rsidRPr="003043D6">
        <w:rPr>
          <w:rFonts w:ascii="Times New Roman" w:eastAsiaTheme="minorEastAsia" w:hAnsi="Times New Roman" w:cs="Times New Roman"/>
          <w:sz w:val="24"/>
          <w:szCs w:val="24"/>
          <w:u w:val="single"/>
          <w:lang w:eastAsia="ru-RU"/>
        </w:rPr>
        <w:t>травмирования</w:t>
      </w:r>
      <w:proofErr w:type="spellEnd"/>
      <w:r w:rsidRPr="003043D6">
        <w:rPr>
          <w:rFonts w:ascii="Times New Roman" w:eastAsiaTheme="minorEastAsia" w:hAnsi="Times New Roman" w:cs="Times New Roman"/>
          <w:sz w:val="24"/>
          <w:szCs w:val="24"/>
          <w:u w:val="single"/>
          <w:lang w:eastAsia="ru-RU"/>
        </w:rPr>
        <w:t xml:space="preserve"> не допускается:</w:t>
      </w:r>
    </w:p>
    <w:p w:rsidR="003043D6" w:rsidRPr="003043D6" w:rsidRDefault="003043D6" w:rsidP="003043D6">
      <w:pPr>
        <w:numPr>
          <w:ilvl w:val="0"/>
          <w:numId w:val="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пользоваться неисправными вентилями и кранами;</w:t>
      </w:r>
    </w:p>
    <w:p w:rsidR="003043D6" w:rsidRPr="003043D6" w:rsidRDefault="003043D6" w:rsidP="003043D6">
      <w:pPr>
        <w:numPr>
          <w:ilvl w:val="0"/>
          <w:numId w:val="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использовать неисправный и с повреждениями уборочный инвентарь;</w:t>
      </w:r>
    </w:p>
    <w:p w:rsidR="003043D6" w:rsidRPr="003043D6" w:rsidRDefault="003043D6" w:rsidP="003043D6">
      <w:pPr>
        <w:numPr>
          <w:ilvl w:val="0"/>
          <w:numId w:val="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оставлять в проходах и дверных проемах, на лестничных площадках уборочный инвентарь;</w:t>
      </w:r>
    </w:p>
    <w:p w:rsidR="003043D6" w:rsidRPr="003043D6" w:rsidRDefault="003043D6" w:rsidP="003043D6">
      <w:pPr>
        <w:numPr>
          <w:ilvl w:val="0"/>
          <w:numId w:val="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мыть руки в растворителях;</w:t>
      </w:r>
    </w:p>
    <w:p w:rsidR="003043D6" w:rsidRPr="003043D6" w:rsidRDefault="003043D6" w:rsidP="003043D6">
      <w:pPr>
        <w:numPr>
          <w:ilvl w:val="0"/>
          <w:numId w:val="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мыть и протирать окна со стороны фасада, вставая на отливы подоконников.</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6.28. </w:t>
      </w:r>
      <w:r w:rsidRPr="003043D6">
        <w:rPr>
          <w:rFonts w:ascii="Times New Roman" w:eastAsiaTheme="minorEastAsia" w:hAnsi="Times New Roman" w:cs="Times New Roman"/>
          <w:sz w:val="24"/>
          <w:szCs w:val="24"/>
          <w:u w:val="single"/>
          <w:lang w:eastAsia="ru-RU"/>
        </w:rPr>
        <w:t>Уборщику необходимо придерживаться правил передвижения в помещениях и на территории:</w:t>
      </w:r>
    </w:p>
    <w:p w:rsidR="003043D6" w:rsidRPr="003043D6" w:rsidRDefault="003043D6" w:rsidP="003043D6">
      <w:pPr>
        <w:numPr>
          <w:ilvl w:val="0"/>
          <w:numId w:val="9"/>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во время ходьбы быть внимательным и контролировать изменение окружающей обстановки;</w:t>
      </w:r>
    </w:p>
    <w:p w:rsidR="003043D6" w:rsidRPr="003043D6" w:rsidRDefault="003043D6" w:rsidP="003043D6">
      <w:pPr>
        <w:numPr>
          <w:ilvl w:val="0"/>
          <w:numId w:val="9"/>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ходить по коридорам и лестничным маршам, придерживаясь правой стороны;</w:t>
      </w:r>
    </w:p>
    <w:p w:rsidR="003043D6" w:rsidRPr="003043D6" w:rsidRDefault="003043D6" w:rsidP="003043D6">
      <w:pPr>
        <w:numPr>
          <w:ilvl w:val="0"/>
          <w:numId w:val="9"/>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обращать внимание на неровности и скользкие места в помещениях и на территории, обходить их и остерегаться падения;</w:t>
      </w:r>
    </w:p>
    <w:p w:rsidR="003043D6" w:rsidRPr="003043D6" w:rsidRDefault="003043D6" w:rsidP="003043D6">
      <w:pPr>
        <w:numPr>
          <w:ilvl w:val="0"/>
          <w:numId w:val="9"/>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не проходить ближе 1,5 метра от стен здания.</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6.29. Не допускать к моющим, чистящим и дезинфицирующим средствам, к выполнению уборки, переноске ведер с водой посторонних лиц и детей.</w:t>
      </w:r>
      <w:r w:rsidRPr="003043D6">
        <w:rPr>
          <w:rFonts w:ascii="Times New Roman" w:eastAsiaTheme="minorEastAsia" w:hAnsi="Times New Roman" w:cs="Times New Roman"/>
          <w:sz w:val="24"/>
          <w:szCs w:val="24"/>
          <w:lang w:eastAsia="ru-RU"/>
        </w:rPr>
        <w:br/>
      </w:r>
      <w:r w:rsidRPr="003043D6">
        <w:rPr>
          <w:rFonts w:ascii="Times New Roman" w:eastAsiaTheme="minorEastAsia" w:hAnsi="Times New Roman" w:cs="Times New Roman"/>
          <w:sz w:val="24"/>
          <w:szCs w:val="24"/>
          <w:lang w:eastAsia="ru-RU"/>
        </w:rPr>
        <w:lastRenderedPageBreak/>
        <w:t xml:space="preserve">6.30. </w:t>
      </w:r>
      <w:r w:rsidRPr="003043D6">
        <w:rPr>
          <w:rFonts w:ascii="Times New Roman" w:eastAsiaTheme="minorEastAsia" w:hAnsi="Times New Roman" w:cs="Times New Roman"/>
          <w:sz w:val="24"/>
          <w:szCs w:val="24"/>
          <w:u w:val="single"/>
          <w:lang w:eastAsia="ru-RU"/>
        </w:rPr>
        <w:t xml:space="preserve">Требования, предъявляемые к правильному использованию (применению) средств индивидуальной защиты уборщика </w:t>
      </w:r>
      <w:r w:rsidR="00102803">
        <w:rPr>
          <w:rFonts w:ascii="Times New Roman" w:eastAsiaTheme="minorEastAsia" w:hAnsi="Times New Roman" w:cs="Times New Roman"/>
          <w:sz w:val="24"/>
          <w:szCs w:val="24"/>
          <w:u w:val="single"/>
          <w:lang w:eastAsia="ru-RU"/>
        </w:rPr>
        <w:t xml:space="preserve">производственных и </w:t>
      </w:r>
      <w:r w:rsidRPr="003043D6">
        <w:rPr>
          <w:rFonts w:ascii="Times New Roman" w:eastAsiaTheme="minorEastAsia" w:hAnsi="Times New Roman" w:cs="Times New Roman"/>
          <w:sz w:val="24"/>
          <w:szCs w:val="24"/>
          <w:u w:val="single"/>
          <w:lang w:eastAsia="ru-RU"/>
        </w:rPr>
        <w:t>служебных помещений:</w:t>
      </w:r>
    </w:p>
    <w:p w:rsidR="003043D6" w:rsidRPr="003043D6" w:rsidRDefault="003043D6" w:rsidP="003043D6">
      <w:pPr>
        <w:numPr>
          <w:ilvl w:val="0"/>
          <w:numId w:val="10"/>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костюм или халат для защиты от общих производственных загрязнений застегивать на все пуговицы, должен полностью закрывать туловище, руки до запястья;</w:t>
      </w:r>
    </w:p>
    <w:p w:rsidR="003043D6" w:rsidRPr="003043D6" w:rsidRDefault="003043D6" w:rsidP="003043D6">
      <w:pPr>
        <w:numPr>
          <w:ilvl w:val="0"/>
          <w:numId w:val="10"/>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перчатки должны соответствовать размеру рук и не соскальзывать с них.</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6.31. Во время работы следует избегать конфликтных ситуаций, которые могут вызвать нервно-эмоциональное напряжение и отразиться на безопасности труда.</w:t>
      </w:r>
      <w:r w:rsidRPr="003043D6">
        <w:rPr>
          <w:rFonts w:ascii="Times New Roman" w:eastAsiaTheme="minorEastAsia" w:hAnsi="Times New Roman" w:cs="Times New Roman"/>
          <w:sz w:val="24"/>
          <w:szCs w:val="24"/>
          <w:lang w:eastAsia="ru-RU"/>
        </w:rPr>
        <w:br/>
        <w:t xml:space="preserve">6.32. </w:t>
      </w:r>
      <w:r w:rsidRPr="003043D6">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уборщик</w:t>
      </w:r>
      <w:r w:rsidR="00102803">
        <w:rPr>
          <w:rFonts w:ascii="Times New Roman" w:eastAsiaTheme="minorEastAsia" w:hAnsi="Times New Roman" w:cs="Times New Roman"/>
          <w:sz w:val="24"/>
          <w:szCs w:val="24"/>
          <w:u w:val="single"/>
          <w:lang w:eastAsia="ru-RU"/>
        </w:rPr>
        <w:t xml:space="preserve"> производственных и </w:t>
      </w:r>
      <w:r w:rsidRPr="003043D6">
        <w:rPr>
          <w:rFonts w:ascii="Times New Roman" w:eastAsiaTheme="minorEastAsia" w:hAnsi="Times New Roman" w:cs="Times New Roman"/>
          <w:sz w:val="24"/>
          <w:szCs w:val="24"/>
          <w:u w:val="single"/>
          <w:lang w:eastAsia="ru-RU"/>
        </w:rPr>
        <w:t xml:space="preserve"> служебных помещений должен:</w:t>
      </w:r>
    </w:p>
    <w:p w:rsidR="003043D6" w:rsidRPr="003043D6" w:rsidRDefault="003043D6" w:rsidP="003043D6">
      <w:pPr>
        <w:numPr>
          <w:ilvl w:val="0"/>
          <w:numId w:val="1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3043D6" w:rsidRPr="003043D6" w:rsidRDefault="003043D6" w:rsidP="003043D6">
      <w:pPr>
        <w:numPr>
          <w:ilvl w:val="0"/>
          <w:numId w:val="1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мыть руки с мылом после соприкосновения с загрязненными предметами, перед началом работы, после посещения и уборки туалета, перед приемом пищи, после использования дезинфицирующих средств и по окончании работы;</w:t>
      </w:r>
    </w:p>
    <w:p w:rsidR="003043D6" w:rsidRPr="003043D6" w:rsidRDefault="003043D6" w:rsidP="003043D6">
      <w:pPr>
        <w:numPr>
          <w:ilvl w:val="0"/>
          <w:numId w:val="1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не допускать приема пищи на рабочем месте.</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6.33. </w:t>
      </w:r>
      <w:proofErr w:type="gramStart"/>
      <w:r w:rsidRPr="003043D6">
        <w:rPr>
          <w:rFonts w:ascii="Times New Roman" w:eastAsiaTheme="minorEastAsia" w:hAnsi="Times New Roman" w:cs="Times New Roman"/>
          <w:sz w:val="24"/>
          <w:szCs w:val="24"/>
          <w:lang w:eastAsia="ru-RU"/>
        </w:rPr>
        <w:t xml:space="preserve">Запрещается уборщику </w:t>
      </w:r>
      <w:r w:rsidR="0010280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нарушать требования программы первичного инструктажа по охране труда на рабочем месте, выполнять работу в ш</w:t>
      </w:r>
      <w:r w:rsidR="00102803">
        <w:rPr>
          <w:rFonts w:ascii="Times New Roman" w:eastAsiaTheme="minorEastAsia" w:hAnsi="Times New Roman" w:cs="Times New Roman"/>
          <w:sz w:val="24"/>
          <w:szCs w:val="24"/>
          <w:lang w:eastAsia="ru-RU"/>
        </w:rPr>
        <w:t xml:space="preserve">коле, </w:t>
      </w:r>
      <w:r w:rsidRPr="003043D6">
        <w:rPr>
          <w:rFonts w:ascii="Times New Roman" w:eastAsiaTheme="minorEastAsia" w:hAnsi="Times New Roman" w:cs="Times New Roman"/>
          <w:sz w:val="24"/>
          <w:szCs w:val="24"/>
          <w:lang w:eastAsia="ru-RU"/>
        </w:rPr>
        <w:t>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roofErr w:type="gramEnd"/>
    </w:p>
    <w:p w:rsidR="003043D6" w:rsidRPr="003043D6" w:rsidRDefault="003043D6" w:rsidP="003043D6">
      <w:pPr>
        <w:spacing w:after="0" w:line="360" w:lineRule="atLeast"/>
        <w:rPr>
          <w:rFonts w:ascii="Times New Roman" w:eastAsia="Times New Roman" w:hAnsi="Times New Roman" w:cs="Times New Roman"/>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7. Порядок окончания работы</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7.1. Пылесос отключить от электросети, аккуратно вынув вилку из розетки. Очистить, протереть корпус и расположить </w:t>
      </w:r>
      <w:proofErr w:type="gramStart"/>
      <w:r w:rsidRPr="003043D6">
        <w:rPr>
          <w:rFonts w:ascii="Times New Roman" w:eastAsiaTheme="minorEastAsia" w:hAnsi="Times New Roman" w:cs="Times New Roman"/>
          <w:sz w:val="24"/>
          <w:szCs w:val="24"/>
          <w:lang w:eastAsia="ru-RU"/>
        </w:rPr>
        <w:t>в место хранения</w:t>
      </w:r>
      <w:proofErr w:type="gramEnd"/>
      <w:r w:rsidRPr="003043D6">
        <w:rPr>
          <w:rFonts w:ascii="Times New Roman" w:eastAsiaTheme="minorEastAsia" w:hAnsi="Times New Roman" w:cs="Times New Roman"/>
          <w:sz w:val="24"/>
          <w:szCs w:val="24"/>
          <w:lang w:eastAsia="ru-RU"/>
        </w:rPr>
        <w:t>.</w:t>
      </w:r>
      <w:r w:rsidRPr="003043D6">
        <w:rPr>
          <w:rFonts w:ascii="Times New Roman" w:eastAsiaTheme="minorEastAsia" w:hAnsi="Times New Roman" w:cs="Times New Roman"/>
          <w:sz w:val="24"/>
          <w:szCs w:val="24"/>
          <w:lang w:eastAsia="ru-RU"/>
        </w:rPr>
        <w:br/>
        <w:t>7.2. Весь инвентарь промыть с использованием моющих средств, ополоснуть проточной водой и просушить.</w:t>
      </w:r>
      <w:r w:rsidRPr="003043D6">
        <w:rPr>
          <w:rFonts w:ascii="Times New Roman" w:eastAsiaTheme="minorEastAsia" w:hAnsi="Times New Roman" w:cs="Times New Roman"/>
          <w:sz w:val="24"/>
          <w:szCs w:val="24"/>
          <w:lang w:eastAsia="ru-RU"/>
        </w:rPr>
        <w:br/>
        <w:t>7.3. Инвентарь для туалетов после использования обработать дезинфекционными средствами в соответствии с инструкцией по их применению.</w:t>
      </w:r>
      <w:r w:rsidRPr="003043D6">
        <w:rPr>
          <w:rFonts w:ascii="Times New Roman" w:eastAsiaTheme="minorEastAsia" w:hAnsi="Times New Roman" w:cs="Times New Roman"/>
          <w:sz w:val="24"/>
          <w:szCs w:val="24"/>
          <w:lang w:eastAsia="ru-RU"/>
        </w:rPr>
        <w:br/>
        <w:t xml:space="preserve">7.4. Удостовериться, что убираемые помещения приведены в </w:t>
      </w:r>
      <w:proofErr w:type="spellStart"/>
      <w:r w:rsidRPr="003043D6">
        <w:rPr>
          <w:rFonts w:ascii="Times New Roman" w:eastAsiaTheme="minorEastAsia" w:hAnsi="Times New Roman" w:cs="Times New Roman"/>
          <w:sz w:val="24"/>
          <w:szCs w:val="24"/>
          <w:lang w:eastAsia="ru-RU"/>
        </w:rPr>
        <w:t>пожаробезопасное</w:t>
      </w:r>
      <w:proofErr w:type="spellEnd"/>
      <w:r w:rsidRPr="003043D6">
        <w:rPr>
          <w:rFonts w:ascii="Times New Roman" w:eastAsiaTheme="minorEastAsia" w:hAnsi="Times New Roman" w:cs="Times New Roman"/>
          <w:sz w:val="24"/>
          <w:szCs w:val="24"/>
          <w:lang w:eastAsia="ru-RU"/>
        </w:rPr>
        <w:t xml:space="preserve"> состояние, огнетушители находятся в установленных местах. При окончании срока эксплуатации огнетушителя сообщить лицу, ответственному за пожарную безопасность.</w:t>
      </w:r>
      <w:r w:rsidRPr="003043D6">
        <w:rPr>
          <w:rFonts w:ascii="Times New Roman" w:eastAsiaTheme="minorEastAsia" w:hAnsi="Times New Roman" w:cs="Times New Roman"/>
          <w:sz w:val="24"/>
          <w:szCs w:val="24"/>
          <w:lang w:eastAsia="ru-RU"/>
        </w:rPr>
        <w:br/>
        <w:t>7.5. Внимательно осмотреть подсобное помещение, привести его в порядок.</w:t>
      </w:r>
      <w:r w:rsidRPr="003043D6">
        <w:rPr>
          <w:rFonts w:ascii="Times New Roman" w:eastAsiaTheme="minorEastAsia" w:hAnsi="Times New Roman" w:cs="Times New Roman"/>
          <w:sz w:val="24"/>
          <w:szCs w:val="24"/>
          <w:lang w:eastAsia="ru-RU"/>
        </w:rPr>
        <w:br/>
        <w:t xml:space="preserve">7.6. Снять спецодежду и разместить </w:t>
      </w:r>
      <w:proofErr w:type="gramStart"/>
      <w:r w:rsidRPr="003043D6">
        <w:rPr>
          <w:rFonts w:ascii="Times New Roman" w:eastAsiaTheme="minorEastAsia" w:hAnsi="Times New Roman" w:cs="Times New Roman"/>
          <w:sz w:val="24"/>
          <w:szCs w:val="24"/>
          <w:lang w:eastAsia="ru-RU"/>
        </w:rPr>
        <w:t>в место хранения</w:t>
      </w:r>
      <w:proofErr w:type="gramEnd"/>
      <w:r w:rsidRPr="003043D6">
        <w:rPr>
          <w:rFonts w:ascii="Times New Roman" w:eastAsiaTheme="minorEastAsia" w:hAnsi="Times New Roman" w:cs="Times New Roman"/>
          <w:sz w:val="24"/>
          <w:szCs w:val="24"/>
          <w:lang w:eastAsia="ru-RU"/>
        </w:rPr>
        <w:t xml:space="preserve"> (шкаф).</w:t>
      </w:r>
      <w:r w:rsidRPr="003043D6">
        <w:rPr>
          <w:rFonts w:ascii="Times New Roman" w:eastAsiaTheme="minorEastAsia" w:hAnsi="Times New Roman" w:cs="Times New Roman"/>
          <w:sz w:val="24"/>
          <w:szCs w:val="24"/>
          <w:lang w:eastAsia="ru-RU"/>
        </w:rPr>
        <w:br/>
        <w:t>7.7. Вымыть руки с мылом, после чего смазать кремом для рук.</w:t>
      </w:r>
      <w:r w:rsidRPr="003043D6">
        <w:rPr>
          <w:rFonts w:ascii="Times New Roman" w:eastAsiaTheme="minorEastAsia" w:hAnsi="Times New Roman" w:cs="Times New Roman"/>
          <w:sz w:val="24"/>
          <w:szCs w:val="24"/>
          <w:lang w:eastAsia="ru-RU"/>
        </w:rPr>
        <w:br/>
        <w:t>7.8. Перекрыть воду, закрыть окна, выключить свет.</w:t>
      </w:r>
      <w:r w:rsidRPr="003043D6">
        <w:rPr>
          <w:rFonts w:ascii="Times New Roman" w:eastAsiaTheme="minorEastAsia" w:hAnsi="Times New Roman" w:cs="Times New Roman"/>
          <w:sz w:val="24"/>
          <w:szCs w:val="24"/>
          <w:lang w:eastAsia="ru-RU"/>
        </w:rPr>
        <w:br/>
        <w:t>7.9.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3043D6">
        <w:rPr>
          <w:rFonts w:ascii="Times New Roman" w:eastAsiaTheme="minorEastAsia" w:hAnsi="Times New Roman" w:cs="Times New Roman"/>
          <w:sz w:val="24"/>
          <w:szCs w:val="24"/>
          <w:lang w:eastAsia="ru-RU"/>
        </w:rPr>
        <w:br/>
        <w:t>7.10. При отсутствии недостатков закрыть подсобное помещение на ключ.</w:t>
      </w:r>
    </w:p>
    <w:p w:rsidR="00102803" w:rsidRDefault="00102803" w:rsidP="003043D6">
      <w:pPr>
        <w:spacing w:after="0" w:line="300" w:lineRule="auto"/>
        <w:outlineLvl w:val="2"/>
        <w:rPr>
          <w:rFonts w:ascii="Times New Roman" w:eastAsia="Times New Roman" w:hAnsi="Times New Roman" w:cs="Times New Roman"/>
          <w:b/>
          <w:bCs/>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8.1. </w:t>
      </w:r>
      <w:r w:rsidRPr="003043D6">
        <w:rPr>
          <w:rFonts w:ascii="Times New Roman" w:eastAsiaTheme="minorEastAsia" w:hAnsi="Times New Roman" w:cs="Times New Roman"/>
          <w:sz w:val="24"/>
          <w:szCs w:val="24"/>
          <w:u w:val="single"/>
          <w:lang w:eastAsia="ru-RU"/>
        </w:rPr>
        <w:t xml:space="preserve">Перечень основных возможных аварийных ситуаций, которые могут возникнуть на рабочем месте уборщика </w:t>
      </w:r>
      <w:r w:rsidR="00102803">
        <w:rPr>
          <w:rFonts w:ascii="Times New Roman" w:eastAsiaTheme="minorEastAsia" w:hAnsi="Times New Roman" w:cs="Times New Roman"/>
          <w:sz w:val="24"/>
          <w:szCs w:val="24"/>
          <w:u w:val="single"/>
          <w:lang w:eastAsia="ru-RU"/>
        </w:rPr>
        <w:t xml:space="preserve">производственных и </w:t>
      </w:r>
      <w:r w:rsidRPr="003043D6">
        <w:rPr>
          <w:rFonts w:ascii="Times New Roman" w:eastAsiaTheme="minorEastAsia" w:hAnsi="Times New Roman" w:cs="Times New Roman"/>
          <w:sz w:val="24"/>
          <w:szCs w:val="24"/>
          <w:u w:val="single"/>
          <w:lang w:eastAsia="ru-RU"/>
        </w:rPr>
        <w:t>служебных помещений и причины их вызывающие:</w:t>
      </w:r>
    </w:p>
    <w:p w:rsidR="003043D6" w:rsidRPr="003043D6" w:rsidRDefault="003043D6" w:rsidP="003043D6">
      <w:pPr>
        <w:numPr>
          <w:ilvl w:val="0"/>
          <w:numId w:val="1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попадания в глаза моющих или дезинфицирующих сре</w:t>
      </w:r>
      <w:proofErr w:type="gramStart"/>
      <w:r w:rsidRPr="003043D6">
        <w:rPr>
          <w:rFonts w:ascii="Times New Roman" w:eastAsia="Times New Roman" w:hAnsi="Times New Roman" w:cs="Times New Roman"/>
          <w:sz w:val="24"/>
          <w:szCs w:val="24"/>
          <w:lang w:eastAsia="ru-RU"/>
        </w:rPr>
        <w:t>дств пр</w:t>
      </w:r>
      <w:proofErr w:type="gramEnd"/>
      <w:r w:rsidRPr="003043D6">
        <w:rPr>
          <w:rFonts w:ascii="Times New Roman" w:eastAsia="Times New Roman" w:hAnsi="Times New Roman" w:cs="Times New Roman"/>
          <w:sz w:val="24"/>
          <w:szCs w:val="24"/>
          <w:lang w:eastAsia="ru-RU"/>
        </w:rPr>
        <w:t>и нарушении правил безопасного обращения с ними, раздражение кожи;</w:t>
      </w:r>
    </w:p>
    <w:p w:rsidR="003043D6" w:rsidRPr="003043D6" w:rsidRDefault="003043D6" w:rsidP="003043D6">
      <w:pPr>
        <w:numPr>
          <w:ilvl w:val="0"/>
          <w:numId w:val="1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повреждение стекла, зеркала при неаккуратном обращении;</w:t>
      </w:r>
    </w:p>
    <w:p w:rsidR="003043D6" w:rsidRPr="003043D6" w:rsidRDefault="003043D6" w:rsidP="003043D6">
      <w:pPr>
        <w:numPr>
          <w:ilvl w:val="0"/>
          <w:numId w:val="1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возникновение неисправности пылесоса;</w:t>
      </w:r>
    </w:p>
    <w:p w:rsidR="003043D6" w:rsidRPr="003043D6" w:rsidRDefault="003043D6" w:rsidP="003043D6">
      <w:pPr>
        <w:numPr>
          <w:ilvl w:val="0"/>
          <w:numId w:val="1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прорыв системы водоснабжения, канализации, отопления из-за износа системы;</w:t>
      </w:r>
    </w:p>
    <w:p w:rsidR="003043D6" w:rsidRPr="003043D6" w:rsidRDefault="003043D6" w:rsidP="003043D6">
      <w:pPr>
        <w:numPr>
          <w:ilvl w:val="0"/>
          <w:numId w:val="1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задымление или возгорание вследствие неисправности пылесоса или иного электрооборудования.</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8.2. </w:t>
      </w:r>
      <w:r w:rsidRPr="003043D6">
        <w:rPr>
          <w:rFonts w:ascii="Times New Roman" w:eastAsiaTheme="minorEastAsia" w:hAnsi="Times New Roman" w:cs="Times New Roman"/>
          <w:sz w:val="24"/>
          <w:szCs w:val="24"/>
          <w:u w:val="single"/>
          <w:lang w:eastAsia="ru-RU"/>
        </w:rPr>
        <w:t xml:space="preserve">Уборщик </w:t>
      </w:r>
      <w:r w:rsidR="00102803">
        <w:rPr>
          <w:rFonts w:ascii="Times New Roman" w:eastAsiaTheme="minorEastAsia" w:hAnsi="Times New Roman" w:cs="Times New Roman"/>
          <w:sz w:val="24"/>
          <w:szCs w:val="24"/>
          <w:u w:val="single"/>
          <w:lang w:eastAsia="ru-RU"/>
        </w:rPr>
        <w:t xml:space="preserve">производственных и </w:t>
      </w:r>
      <w:r w:rsidRPr="003043D6">
        <w:rPr>
          <w:rFonts w:ascii="Times New Roman" w:eastAsiaTheme="minorEastAsia" w:hAnsi="Times New Roman" w:cs="Times New Roman"/>
          <w:sz w:val="24"/>
          <w:szCs w:val="24"/>
          <w:u w:val="single"/>
          <w:lang w:eastAsia="ru-RU"/>
        </w:rPr>
        <w:t>служебных помещений обязан немедленно известить непосредственного руководителя:</w:t>
      </w:r>
    </w:p>
    <w:p w:rsidR="003043D6" w:rsidRPr="003043D6" w:rsidRDefault="003043D6" w:rsidP="003043D6">
      <w:pPr>
        <w:numPr>
          <w:ilvl w:val="0"/>
          <w:numId w:val="1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 любой ситуации, угрожающей жизни и здоровью работников и обучающихся;</w:t>
      </w:r>
    </w:p>
    <w:p w:rsidR="003043D6" w:rsidRPr="003043D6" w:rsidRDefault="003043D6" w:rsidP="003043D6">
      <w:pPr>
        <w:numPr>
          <w:ilvl w:val="0"/>
          <w:numId w:val="1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 каждом произошедшем несчастном случае;</w:t>
      </w:r>
    </w:p>
    <w:p w:rsidR="003043D6" w:rsidRPr="003043D6" w:rsidRDefault="003043D6" w:rsidP="003043D6">
      <w:pPr>
        <w:numPr>
          <w:ilvl w:val="0"/>
          <w:numId w:val="1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8.3. В случае попадания в глаза моющих или дезинфицирующих средств, тщательно промыть глаза водой и обратиться к медицинской сестре.</w:t>
      </w:r>
      <w:r w:rsidRPr="003043D6">
        <w:rPr>
          <w:rFonts w:ascii="Times New Roman" w:eastAsiaTheme="minorEastAsia" w:hAnsi="Times New Roman" w:cs="Times New Roman"/>
          <w:sz w:val="24"/>
          <w:szCs w:val="24"/>
          <w:lang w:eastAsia="ru-RU"/>
        </w:rPr>
        <w:br/>
        <w:t>8.4. В случае появления раздражения на коже рук вследствие использования моющих и дезинфицирующих средств, вымыть руки с мылом и нанести питательный крем.</w:t>
      </w:r>
      <w:r w:rsidRPr="003043D6">
        <w:rPr>
          <w:rFonts w:ascii="Times New Roman" w:eastAsiaTheme="minorEastAsia" w:hAnsi="Times New Roman" w:cs="Times New Roman"/>
          <w:sz w:val="24"/>
          <w:szCs w:val="24"/>
          <w:lang w:eastAsia="ru-RU"/>
        </w:rPr>
        <w:br/>
        <w:t>8.5. Если разбилось стекло, зеркало или иные стеклянные предметы, не собирать осколки руками, использовать веник и совок.</w:t>
      </w:r>
      <w:r w:rsidRPr="003043D6">
        <w:rPr>
          <w:rFonts w:ascii="Times New Roman" w:eastAsiaTheme="minorEastAsia" w:hAnsi="Times New Roman" w:cs="Times New Roman"/>
          <w:sz w:val="24"/>
          <w:szCs w:val="24"/>
          <w:lang w:eastAsia="ru-RU"/>
        </w:rPr>
        <w:br/>
        <w:t>8.6. При возникновении неисправности пылесоса, обнаружении искрения, дыма, запаха гари или неестественного шума необходимо прекратить с ним работу и обесточить, сообщить непосредственному руководителю и использовать только после выполнения ремонта и получения разрешения.</w:t>
      </w:r>
      <w:r w:rsidRPr="003043D6">
        <w:rPr>
          <w:rFonts w:ascii="Times New Roman" w:eastAsiaTheme="minorEastAsia" w:hAnsi="Times New Roman" w:cs="Times New Roman"/>
          <w:sz w:val="24"/>
          <w:szCs w:val="24"/>
          <w:lang w:eastAsia="ru-RU"/>
        </w:rPr>
        <w:br/>
        <w:t>8.7. При аварии (прорыве) в системе водоснабжения, канализации или отопления необходимо оперативно сообщить о происшедшем непосредственному руководителю.</w:t>
      </w:r>
      <w:r w:rsidRPr="003043D6">
        <w:rPr>
          <w:rFonts w:ascii="Times New Roman" w:eastAsiaTheme="minorEastAsia" w:hAnsi="Times New Roman" w:cs="Times New Roman"/>
          <w:sz w:val="24"/>
          <w:szCs w:val="24"/>
          <w:lang w:eastAsia="ru-RU"/>
        </w:rPr>
        <w:br/>
        <w:t xml:space="preserve">8.8. </w:t>
      </w:r>
      <w:proofErr w:type="gramStart"/>
      <w:r w:rsidRPr="003043D6">
        <w:rPr>
          <w:rFonts w:ascii="Times New Roman" w:eastAsiaTheme="minorEastAsia" w:hAnsi="Times New Roman" w:cs="Times New Roman"/>
          <w:sz w:val="24"/>
          <w:szCs w:val="24"/>
          <w:lang w:eastAsia="ru-RU"/>
        </w:rPr>
        <w:t xml:space="preserve">В случае возникновения задымления или возгорания в помещении, уборщик </w:t>
      </w:r>
      <w:r w:rsidR="0010280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должен немедленно прекратить работу, вывести людей из данного помещения – опасной зоны, вызвать пожарную охрану по телефону 01 (101 – с мобильного), оповестить голосом о пожаре и вручную задействовать АПС, сообщить прямому руководителю.</w:t>
      </w:r>
      <w:proofErr w:type="gramEnd"/>
      <w:r w:rsidRPr="003043D6">
        <w:rPr>
          <w:rFonts w:ascii="Times New Roman" w:eastAsiaTheme="minorEastAsia" w:hAnsi="Times New Roman" w:cs="Times New Roman"/>
          <w:sz w:val="24"/>
          <w:szCs w:val="24"/>
          <w:lang w:eastAsia="ru-RU"/>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3043D6">
        <w:rPr>
          <w:rFonts w:ascii="Times New Roman" w:eastAsiaTheme="minorEastAsia" w:hAnsi="Times New Roman" w:cs="Times New Roman"/>
          <w:sz w:val="24"/>
          <w:szCs w:val="24"/>
          <w:lang w:eastAsia="ru-RU"/>
        </w:rPr>
        <w:br/>
        <w:t xml:space="preserve">8.9. Огнетушители, как правило, расположены на видных местах вблизи от выхода из помещения, на высоте не более 1,5 метра до верха корпуса огнетушителя либо в специальных подставках из негорючих материалов, исключающих падение или </w:t>
      </w:r>
      <w:r w:rsidRPr="003043D6">
        <w:rPr>
          <w:rFonts w:ascii="Times New Roman" w:eastAsiaTheme="minorEastAsia" w:hAnsi="Times New Roman" w:cs="Times New Roman"/>
          <w:sz w:val="24"/>
          <w:szCs w:val="24"/>
          <w:lang w:eastAsia="ru-RU"/>
        </w:rPr>
        <w:lastRenderedPageBreak/>
        <w:t>опрокидывание.</w:t>
      </w:r>
      <w:r w:rsidRPr="003043D6">
        <w:rPr>
          <w:rFonts w:ascii="Times New Roman" w:eastAsiaTheme="minorEastAsia" w:hAnsi="Times New Roman" w:cs="Times New Roman"/>
          <w:sz w:val="24"/>
          <w:szCs w:val="24"/>
          <w:lang w:eastAsia="ru-RU"/>
        </w:rPr>
        <w:br/>
        <w:t xml:space="preserve">8.10. </w:t>
      </w:r>
      <w:r w:rsidRPr="003043D6">
        <w:rPr>
          <w:rFonts w:ascii="Times New Roman" w:eastAsiaTheme="minorEastAsia" w:hAnsi="Times New Roman" w:cs="Times New Roman"/>
          <w:sz w:val="24"/>
          <w:szCs w:val="24"/>
          <w:u w:val="single"/>
          <w:lang w:eastAsia="ru-RU"/>
        </w:rPr>
        <w:t>Правила применения огнетушителей:</w:t>
      </w:r>
    </w:p>
    <w:p w:rsidR="003043D6" w:rsidRPr="003043D6" w:rsidRDefault="003043D6" w:rsidP="003043D6">
      <w:pPr>
        <w:numPr>
          <w:ilvl w:val="0"/>
          <w:numId w:val="1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поднести огнетушитель к очагу пожара (возгорания);</w:t>
      </w:r>
    </w:p>
    <w:p w:rsidR="003043D6" w:rsidRPr="003043D6" w:rsidRDefault="003043D6" w:rsidP="003043D6">
      <w:pPr>
        <w:numPr>
          <w:ilvl w:val="0"/>
          <w:numId w:val="1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сорвать пломбу;</w:t>
      </w:r>
    </w:p>
    <w:p w:rsidR="003043D6" w:rsidRPr="003043D6" w:rsidRDefault="003043D6" w:rsidP="003043D6">
      <w:pPr>
        <w:numPr>
          <w:ilvl w:val="0"/>
          <w:numId w:val="1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выдернуть чеку за кольцо;</w:t>
      </w:r>
    </w:p>
    <w:p w:rsidR="003043D6" w:rsidRPr="003043D6" w:rsidRDefault="003043D6" w:rsidP="003043D6">
      <w:pPr>
        <w:numPr>
          <w:ilvl w:val="0"/>
          <w:numId w:val="1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8.11. </w:t>
      </w:r>
      <w:r w:rsidRPr="003043D6">
        <w:rPr>
          <w:rFonts w:ascii="Times New Roman" w:eastAsiaTheme="minorEastAsia" w:hAnsi="Times New Roman" w:cs="Times New Roman"/>
          <w:sz w:val="24"/>
          <w:szCs w:val="24"/>
          <w:u w:val="single"/>
          <w:lang w:eastAsia="ru-RU"/>
        </w:rPr>
        <w:t>Общие рекомендации по тушению огнетушителями:</w:t>
      </w:r>
    </w:p>
    <w:p w:rsidR="003043D6" w:rsidRPr="003043D6" w:rsidRDefault="003043D6" w:rsidP="003043D6">
      <w:pPr>
        <w:numPr>
          <w:ilvl w:val="0"/>
          <w:numId w:val="1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3043D6" w:rsidRPr="003043D6" w:rsidRDefault="003043D6" w:rsidP="003043D6">
      <w:pPr>
        <w:numPr>
          <w:ilvl w:val="0"/>
          <w:numId w:val="1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3043D6" w:rsidRPr="003043D6" w:rsidRDefault="003043D6" w:rsidP="003043D6">
      <w:pPr>
        <w:numPr>
          <w:ilvl w:val="0"/>
          <w:numId w:val="1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3043D6" w:rsidRPr="003043D6" w:rsidRDefault="003043D6" w:rsidP="003043D6">
      <w:pPr>
        <w:numPr>
          <w:ilvl w:val="0"/>
          <w:numId w:val="1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102803" w:rsidRDefault="00102803" w:rsidP="003043D6">
      <w:pPr>
        <w:spacing w:after="0" w:line="300" w:lineRule="auto"/>
        <w:outlineLvl w:val="2"/>
        <w:rPr>
          <w:rFonts w:ascii="Times New Roman" w:eastAsia="Times New Roman" w:hAnsi="Times New Roman" w:cs="Times New Roman"/>
          <w:b/>
          <w:bCs/>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9. Оказание первой помощи</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9.1. В случае получения травмы уборщик </w:t>
      </w:r>
      <w:r w:rsidR="00102803">
        <w:rPr>
          <w:rFonts w:ascii="Times New Roman" w:eastAsiaTheme="minorEastAsia" w:hAnsi="Times New Roman" w:cs="Times New Roman"/>
          <w:sz w:val="24"/>
          <w:szCs w:val="24"/>
          <w:lang w:eastAsia="ru-RU"/>
        </w:rPr>
        <w:t xml:space="preserve">производственных и </w:t>
      </w:r>
      <w:r w:rsidRPr="003043D6">
        <w:rPr>
          <w:rFonts w:ascii="Times New Roman" w:eastAsiaTheme="minorEastAsia" w:hAnsi="Times New Roman" w:cs="Times New Roman"/>
          <w:sz w:val="24"/>
          <w:szCs w:val="24"/>
          <w:lang w:eastAsia="ru-RU"/>
        </w:rPr>
        <w:t>служебных помещений должен позвать на помощь, оказать себе первую помощь при ее отсутствии, воспользовавшись аптечкой первой помощи, при необходимости вызвать скорую медицинскую помощь по телефону 03 (103 – с мобильного), поставить в известность непосредственного руководителя.</w:t>
      </w:r>
      <w:r w:rsidRPr="003043D6">
        <w:rPr>
          <w:rFonts w:ascii="Times New Roman" w:eastAsiaTheme="minorEastAsia" w:hAnsi="Times New Roman" w:cs="Times New Roman"/>
          <w:sz w:val="24"/>
          <w:szCs w:val="24"/>
          <w:lang w:eastAsia="ru-RU"/>
        </w:rPr>
        <w:br/>
        <w:t xml:space="preserve">9.2. При получении травмы иным лицом оказать ему первую помощь, при необходимости вызвать скорую медицинскую помощь по телефону 03 (103 – с </w:t>
      </w:r>
      <w:proofErr w:type="gramStart"/>
      <w:r w:rsidRPr="003043D6">
        <w:rPr>
          <w:rFonts w:ascii="Times New Roman" w:eastAsiaTheme="minorEastAsia" w:hAnsi="Times New Roman" w:cs="Times New Roman"/>
          <w:sz w:val="24"/>
          <w:szCs w:val="24"/>
          <w:lang w:eastAsia="ru-RU"/>
        </w:rPr>
        <w:t>мобильного</w:t>
      </w:r>
      <w:proofErr w:type="gramEnd"/>
      <w:r w:rsidRPr="003043D6">
        <w:rPr>
          <w:rFonts w:ascii="Times New Roman" w:eastAsiaTheme="minorEastAsia" w:hAnsi="Times New Roman" w:cs="Times New Roman"/>
          <w:sz w:val="24"/>
          <w:szCs w:val="24"/>
          <w:lang w:eastAsia="ru-RU"/>
        </w:rPr>
        <w:t>), сообщить непосредственному руководителю.</w:t>
      </w:r>
      <w:r w:rsidRPr="003043D6">
        <w:rPr>
          <w:rFonts w:ascii="Times New Roman" w:eastAsiaTheme="minorEastAsia" w:hAnsi="Times New Roman" w:cs="Times New Roman"/>
          <w:sz w:val="24"/>
          <w:szCs w:val="24"/>
          <w:lang w:eastAsia="ru-RU"/>
        </w:rPr>
        <w:br/>
        <w:t xml:space="preserve">9.3. При оказании первой помощи и обучению приемам и методам оказания первой помощи применять </w:t>
      </w:r>
      <w:hyperlink r:id="rId8" w:tgtFrame="_blank" w:history="1">
        <w:r w:rsidRPr="003043D6">
          <w:rPr>
            <w:rFonts w:ascii="Times New Roman" w:eastAsiaTheme="minorEastAsia" w:hAnsi="Times New Roman" w:cs="Times New Roman"/>
            <w:sz w:val="24"/>
            <w:szCs w:val="24"/>
            <w:lang w:eastAsia="ru-RU"/>
          </w:rPr>
          <w:t>инструкцию по оказанию первой помощи при несчастных случаях</w:t>
        </w:r>
      </w:hyperlink>
      <w:r w:rsidRPr="003043D6">
        <w:rPr>
          <w:rFonts w:ascii="Times New Roman" w:eastAsiaTheme="minorEastAsia" w:hAnsi="Times New Roman" w:cs="Times New Roman"/>
          <w:sz w:val="24"/>
          <w:szCs w:val="24"/>
          <w:lang w:eastAsia="ru-RU"/>
        </w:rPr>
        <w:br/>
        <w:t xml:space="preserve">9.4. </w:t>
      </w:r>
      <w:r w:rsidRPr="003043D6">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отсутствие сознания;</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остановка дыхания и кровообращения;</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наружные кровотечения;</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наличие инородных тел в верхних дыхательных путях;</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травмы различных областей тела;</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3043D6" w:rsidRPr="003043D6" w:rsidRDefault="003043D6" w:rsidP="003043D6">
      <w:pPr>
        <w:numPr>
          <w:ilvl w:val="0"/>
          <w:numId w:val="1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отравления.</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9.5. </w:t>
      </w:r>
      <w:r w:rsidRPr="003043D6">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Оценка обстановки и устранение угрожающих факторов.</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lastRenderedPageBreak/>
        <w:t>Восстановление проходимости дыхательных путей и определение наличия дыхания. Если дыхания нет, то переходим к пункту 4, если есть – к пункту 6.</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Вызов скорой медицинской помощи по номеру 03 (103 или 112).</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Поддержание проходимости дыхательных путей.</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Придание пострадавшему оптимального положения тела</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3043D6" w:rsidRPr="003043D6" w:rsidRDefault="003043D6" w:rsidP="003043D6">
      <w:pPr>
        <w:numPr>
          <w:ilvl w:val="0"/>
          <w:numId w:val="17"/>
        </w:numPr>
        <w:spacing w:after="0" w:line="360" w:lineRule="atLeast"/>
        <w:ind w:left="37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9.6. </w:t>
      </w:r>
      <w:r w:rsidRPr="003043D6">
        <w:rPr>
          <w:rFonts w:ascii="Times New Roman" w:eastAsiaTheme="minorEastAsia" w:hAnsi="Times New Roman" w:cs="Times New Roman"/>
          <w:sz w:val="24"/>
          <w:szCs w:val="24"/>
          <w:u w:val="single"/>
          <w:lang w:eastAsia="ru-RU"/>
        </w:rPr>
        <w:t>Первая помощь при термическом ожоге:</w:t>
      </w:r>
    </w:p>
    <w:p w:rsidR="003043D6" w:rsidRPr="003043D6" w:rsidRDefault="003043D6" w:rsidP="003043D6">
      <w:pPr>
        <w:numPr>
          <w:ilvl w:val="0"/>
          <w:numId w:val="1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 пострадавшего накинуть ткань или сбить пламя водой;</w:t>
      </w:r>
    </w:p>
    <w:p w:rsidR="003043D6" w:rsidRPr="003043D6" w:rsidRDefault="003043D6" w:rsidP="003043D6">
      <w:pPr>
        <w:numPr>
          <w:ilvl w:val="0"/>
          <w:numId w:val="1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3043D6" w:rsidRPr="003043D6" w:rsidRDefault="003043D6" w:rsidP="003043D6">
      <w:pPr>
        <w:numPr>
          <w:ilvl w:val="0"/>
          <w:numId w:val="18"/>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9.7. </w:t>
      </w:r>
      <w:r w:rsidRPr="003043D6">
        <w:rPr>
          <w:rFonts w:ascii="Times New Roman" w:eastAsiaTheme="minorEastAsia" w:hAnsi="Times New Roman" w:cs="Times New Roman"/>
          <w:sz w:val="24"/>
          <w:szCs w:val="24"/>
          <w:u w:val="single"/>
          <w:lang w:eastAsia="ru-RU"/>
        </w:rPr>
        <w:t>Первая помощь при химическом ожоге:</w:t>
      </w:r>
    </w:p>
    <w:p w:rsidR="003043D6" w:rsidRPr="003043D6" w:rsidRDefault="003043D6" w:rsidP="003043D6">
      <w:pPr>
        <w:numPr>
          <w:ilvl w:val="0"/>
          <w:numId w:val="19"/>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3043D6" w:rsidRPr="003043D6" w:rsidRDefault="003043D6" w:rsidP="003043D6">
      <w:pPr>
        <w:numPr>
          <w:ilvl w:val="0"/>
          <w:numId w:val="19"/>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ожоговую поверхность закрыть повязкой.</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9.8. </w:t>
      </w:r>
      <w:r w:rsidRPr="003043D6">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3043D6">
        <w:rPr>
          <w:rFonts w:ascii="Times New Roman" w:eastAsiaTheme="minorEastAsia" w:hAnsi="Times New Roman" w:cs="Times New Roman"/>
          <w:sz w:val="24"/>
          <w:szCs w:val="24"/>
          <w:lang w:eastAsia="ru-RU"/>
        </w:rPr>
        <w:t>: вынос пострадавшего на свежий воздух, придание оптимального положения (полусидя) и вызов скорой медицинской помощи.</w:t>
      </w:r>
      <w:r w:rsidRPr="003043D6">
        <w:rPr>
          <w:rFonts w:ascii="Times New Roman" w:eastAsiaTheme="minorEastAsia" w:hAnsi="Times New Roman" w:cs="Times New Roman"/>
          <w:sz w:val="24"/>
          <w:szCs w:val="24"/>
          <w:lang w:eastAsia="ru-RU"/>
        </w:rPr>
        <w:br/>
        <w:t xml:space="preserve">9.9. </w:t>
      </w:r>
      <w:r w:rsidRPr="003043D6">
        <w:rPr>
          <w:rFonts w:ascii="Times New Roman" w:eastAsiaTheme="minorEastAsia" w:hAnsi="Times New Roman" w:cs="Times New Roman"/>
          <w:sz w:val="24"/>
          <w:szCs w:val="24"/>
          <w:u w:val="single"/>
          <w:lang w:eastAsia="ru-RU"/>
        </w:rPr>
        <w:t>Первая помощь при перегревании (тепловой удар)</w:t>
      </w:r>
      <w:r w:rsidRPr="003043D6">
        <w:rPr>
          <w:rFonts w:ascii="Times New Roman" w:eastAsiaTheme="minorEastAsia" w:hAnsi="Times New Roman" w:cs="Times New Roman"/>
          <w:sz w:val="24"/>
          <w:szCs w:val="24"/>
          <w:lang w:eastAsia="ru-RU"/>
        </w:rPr>
        <w:t>: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3043D6">
        <w:rPr>
          <w:rFonts w:ascii="Times New Roman" w:eastAsiaTheme="minorEastAsia" w:hAnsi="Times New Roman" w:cs="Times New Roman"/>
          <w:sz w:val="24"/>
          <w:szCs w:val="24"/>
          <w:lang w:eastAsia="ru-RU"/>
        </w:rPr>
        <w:br/>
        <w:t xml:space="preserve">9.10. </w:t>
      </w:r>
      <w:r w:rsidRPr="003043D6">
        <w:rPr>
          <w:rFonts w:ascii="Times New Roman" w:eastAsiaTheme="minorEastAsia" w:hAnsi="Times New Roman" w:cs="Times New Roman"/>
          <w:sz w:val="24"/>
          <w:szCs w:val="24"/>
          <w:u w:val="single"/>
          <w:lang w:eastAsia="ru-RU"/>
        </w:rPr>
        <w:t>Первая помощь при отравлении через рот:</w:t>
      </w:r>
    </w:p>
    <w:p w:rsidR="003043D6" w:rsidRPr="003043D6" w:rsidRDefault="003043D6" w:rsidP="003043D6">
      <w:pPr>
        <w:numPr>
          <w:ilvl w:val="0"/>
          <w:numId w:val="20"/>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3043D6" w:rsidRPr="003043D6" w:rsidRDefault="003043D6" w:rsidP="003043D6">
      <w:pPr>
        <w:numPr>
          <w:ilvl w:val="0"/>
          <w:numId w:val="20"/>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до прибытия скорой медицинской помощи контролировать состояние.</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9.11. </w:t>
      </w:r>
      <w:r w:rsidRPr="003043D6">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3043D6" w:rsidRPr="003043D6" w:rsidRDefault="003043D6" w:rsidP="003043D6">
      <w:pPr>
        <w:numPr>
          <w:ilvl w:val="0"/>
          <w:numId w:val="2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3043D6" w:rsidRPr="003043D6" w:rsidRDefault="003043D6" w:rsidP="003043D6">
      <w:pPr>
        <w:numPr>
          <w:ilvl w:val="0"/>
          <w:numId w:val="2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lastRenderedPageBreak/>
        <w:t>изолировать пострадавшего от воздействия газа или паров, для этого вынести (вывести) пострадавшего на свежий воздух;</w:t>
      </w:r>
    </w:p>
    <w:p w:rsidR="003043D6" w:rsidRPr="003043D6" w:rsidRDefault="003043D6" w:rsidP="003043D6">
      <w:pPr>
        <w:numPr>
          <w:ilvl w:val="0"/>
          <w:numId w:val="21"/>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9.12. </w:t>
      </w:r>
      <w:r w:rsidRPr="003043D6">
        <w:rPr>
          <w:rFonts w:ascii="Times New Roman" w:eastAsiaTheme="minorEastAsia" w:hAnsi="Times New Roman" w:cs="Times New Roman"/>
          <w:sz w:val="24"/>
          <w:szCs w:val="24"/>
          <w:u w:val="single"/>
          <w:lang w:eastAsia="ru-RU"/>
        </w:rPr>
        <w:t>Первая помощь при поражении электрическим током:</w:t>
      </w:r>
    </w:p>
    <w:p w:rsidR="003043D6" w:rsidRPr="003043D6" w:rsidRDefault="003043D6" w:rsidP="003043D6">
      <w:pPr>
        <w:numPr>
          <w:ilvl w:val="0"/>
          <w:numId w:val="2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3043D6" w:rsidRPr="003043D6" w:rsidRDefault="003043D6" w:rsidP="003043D6">
      <w:pPr>
        <w:numPr>
          <w:ilvl w:val="0"/>
          <w:numId w:val="2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3043D6" w:rsidRPr="003043D6" w:rsidRDefault="003043D6" w:rsidP="003043D6">
      <w:pPr>
        <w:numPr>
          <w:ilvl w:val="0"/>
          <w:numId w:val="2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наложить на пораженную область стерильную повязку;</w:t>
      </w:r>
    </w:p>
    <w:p w:rsidR="003043D6" w:rsidRPr="003043D6" w:rsidRDefault="003043D6" w:rsidP="003043D6">
      <w:pPr>
        <w:numPr>
          <w:ilvl w:val="0"/>
          <w:numId w:val="22"/>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вызвать медицинского работника и скорую помощь.</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9.13. </w:t>
      </w:r>
      <w:r w:rsidRPr="003043D6">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3043D6">
        <w:rPr>
          <w:rFonts w:ascii="Times New Roman" w:eastAsiaTheme="minorEastAsia" w:hAnsi="Times New Roman" w:cs="Times New Roman"/>
          <w:sz w:val="24"/>
          <w:szCs w:val="24"/>
          <w:lang w:eastAsia="ru-RU"/>
        </w:rPr>
        <w:br/>
        <w:t>П</w:t>
      </w:r>
      <w:proofErr w:type="gramEnd"/>
      <w:r w:rsidRPr="003043D6">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3043D6">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3043D6" w:rsidRPr="003043D6" w:rsidRDefault="003043D6" w:rsidP="003043D6">
      <w:pPr>
        <w:numPr>
          <w:ilvl w:val="0"/>
          <w:numId w:val="2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3043D6" w:rsidRPr="003043D6" w:rsidRDefault="003043D6" w:rsidP="003043D6">
      <w:pPr>
        <w:numPr>
          <w:ilvl w:val="0"/>
          <w:numId w:val="2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3043D6" w:rsidRPr="003043D6" w:rsidRDefault="003043D6" w:rsidP="003043D6">
      <w:pPr>
        <w:numPr>
          <w:ilvl w:val="0"/>
          <w:numId w:val="2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3043D6" w:rsidRPr="003043D6" w:rsidRDefault="003043D6" w:rsidP="003043D6">
      <w:pPr>
        <w:numPr>
          <w:ilvl w:val="0"/>
          <w:numId w:val="2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3043D6" w:rsidRPr="003043D6" w:rsidRDefault="003043D6" w:rsidP="003043D6">
      <w:pPr>
        <w:numPr>
          <w:ilvl w:val="0"/>
          <w:numId w:val="23"/>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9.14. </w:t>
      </w:r>
      <w:r w:rsidRPr="003043D6">
        <w:rPr>
          <w:rFonts w:ascii="Times New Roman" w:eastAsiaTheme="minorEastAsia" w:hAnsi="Times New Roman" w:cs="Times New Roman"/>
          <w:sz w:val="24"/>
          <w:szCs w:val="24"/>
          <w:u w:val="single"/>
          <w:lang w:eastAsia="ru-RU"/>
        </w:rPr>
        <w:t>Первая помощь при ушибе:</w:t>
      </w:r>
    </w:p>
    <w:p w:rsidR="003043D6" w:rsidRPr="003043D6" w:rsidRDefault="003043D6" w:rsidP="003043D6">
      <w:pPr>
        <w:numPr>
          <w:ilvl w:val="0"/>
          <w:numId w:val="2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приложить к ушибу пузырь со льдом или холодной водой;</w:t>
      </w:r>
    </w:p>
    <w:p w:rsidR="003043D6" w:rsidRPr="003043D6" w:rsidRDefault="003043D6" w:rsidP="003043D6">
      <w:pPr>
        <w:numPr>
          <w:ilvl w:val="0"/>
          <w:numId w:val="2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3043D6" w:rsidRPr="003043D6" w:rsidRDefault="003043D6" w:rsidP="003043D6">
      <w:pPr>
        <w:numPr>
          <w:ilvl w:val="0"/>
          <w:numId w:val="2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обеспечить больному полный покой;</w:t>
      </w:r>
    </w:p>
    <w:p w:rsidR="003043D6" w:rsidRPr="003043D6" w:rsidRDefault="003043D6" w:rsidP="003043D6">
      <w:pPr>
        <w:numPr>
          <w:ilvl w:val="0"/>
          <w:numId w:val="2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3043D6" w:rsidRPr="003043D6" w:rsidRDefault="003043D6" w:rsidP="003043D6">
      <w:pPr>
        <w:numPr>
          <w:ilvl w:val="0"/>
          <w:numId w:val="24"/>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lang w:eastAsia="ru-RU"/>
        </w:rPr>
        <w:t xml:space="preserve">9.15. </w:t>
      </w:r>
      <w:r w:rsidRPr="003043D6">
        <w:rPr>
          <w:rFonts w:ascii="Times New Roman" w:eastAsiaTheme="minorEastAsia" w:hAnsi="Times New Roman" w:cs="Times New Roman"/>
          <w:sz w:val="24"/>
          <w:szCs w:val="24"/>
          <w:u w:val="single"/>
          <w:lang w:eastAsia="ru-RU"/>
        </w:rPr>
        <w:t>Остановка кровотечения:</w:t>
      </w:r>
      <w:r w:rsidRPr="003043D6">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3043D6">
        <w:rPr>
          <w:rFonts w:ascii="Times New Roman" w:eastAsiaTheme="minorEastAsia" w:hAnsi="Times New Roman" w:cs="Times New Roman"/>
          <w:sz w:val="24"/>
          <w:szCs w:val="24"/>
          <w:lang w:eastAsia="ru-RU"/>
        </w:rPr>
        <w:br/>
      </w:r>
      <w:r w:rsidRPr="003043D6">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3043D6" w:rsidRPr="003043D6" w:rsidRDefault="003043D6" w:rsidP="003043D6">
      <w:pPr>
        <w:numPr>
          <w:ilvl w:val="0"/>
          <w:numId w:val="2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артериальные</w:t>
      </w:r>
      <w:r w:rsidRPr="003043D6">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3043D6" w:rsidRPr="003043D6" w:rsidRDefault="003043D6" w:rsidP="003043D6">
      <w:pPr>
        <w:numPr>
          <w:ilvl w:val="0"/>
          <w:numId w:val="2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венозные</w:t>
      </w:r>
      <w:r w:rsidRPr="003043D6">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3043D6" w:rsidRPr="003043D6" w:rsidRDefault="003043D6" w:rsidP="003043D6">
      <w:pPr>
        <w:numPr>
          <w:ilvl w:val="0"/>
          <w:numId w:val="25"/>
        </w:numPr>
        <w:spacing w:after="0" w:line="360" w:lineRule="atLeast"/>
        <w:ind w:left="225"/>
        <w:rPr>
          <w:rFonts w:ascii="Times New Roman" w:eastAsia="Times New Roman" w:hAnsi="Times New Roman" w:cs="Times New Roman"/>
          <w:sz w:val="24"/>
          <w:szCs w:val="24"/>
          <w:lang w:eastAsia="ru-RU"/>
        </w:rPr>
      </w:pPr>
      <w:proofErr w:type="gramStart"/>
      <w:r w:rsidRPr="003043D6">
        <w:rPr>
          <w:rFonts w:ascii="Times New Roman" w:eastAsia="Times New Roman" w:hAnsi="Times New Roman" w:cs="Times New Roman"/>
          <w:b/>
          <w:bCs/>
          <w:i/>
          <w:iCs/>
          <w:sz w:val="24"/>
          <w:szCs w:val="24"/>
          <w:lang w:eastAsia="ru-RU"/>
        </w:rPr>
        <w:t>капиллярные</w:t>
      </w:r>
      <w:proofErr w:type="gramEnd"/>
      <w:r w:rsidRPr="003043D6">
        <w:rPr>
          <w:rFonts w:ascii="Times New Roman" w:eastAsia="Times New Roman" w:hAnsi="Times New Roman" w:cs="Times New Roman"/>
          <w:sz w:val="24"/>
          <w:szCs w:val="24"/>
          <w:lang w:eastAsia="ru-RU"/>
        </w:rPr>
        <w:t xml:space="preserve"> - при ссадинах, порезах, царапинах.</w:t>
      </w:r>
    </w:p>
    <w:p w:rsidR="003043D6" w:rsidRPr="003043D6" w:rsidRDefault="003043D6" w:rsidP="003043D6">
      <w:pPr>
        <w:numPr>
          <w:ilvl w:val="0"/>
          <w:numId w:val="25"/>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смешанные</w:t>
      </w:r>
      <w:r w:rsidRPr="003043D6">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sz w:val="24"/>
          <w:szCs w:val="24"/>
          <w:u w:val="single"/>
          <w:lang w:eastAsia="ru-RU"/>
        </w:rPr>
        <w:lastRenderedPageBreak/>
        <w:t>Способы временной остановки наружного кровотечения:</w:t>
      </w:r>
    </w:p>
    <w:p w:rsidR="003043D6" w:rsidRPr="003043D6" w:rsidRDefault="003043D6" w:rsidP="003043D6">
      <w:pPr>
        <w:numPr>
          <w:ilvl w:val="0"/>
          <w:numId w:val="2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прямое давление на рану.</w:t>
      </w:r>
      <w:r w:rsidRPr="003043D6">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3043D6" w:rsidRPr="003043D6" w:rsidRDefault="003043D6" w:rsidP="003043D6">
      <w:pPr>
        <w:numPr>
          <w:ilvl w:val="0"/>
          <w:numId w:val="2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наложение давящей повязки.</w:t>
      </w:r>
      <w:r w:rsidRPr="003043D6">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3043D6" w:rsidRPr="003043D6" w:rsidRDefault="003043D6" w:rsidP="003043D6">
      <w:pPr>
        <w:numPr>
          <w:ilvl w:val="0"/>
          <w:numId w:val="2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пальцевое прижатие артерии.</w:t>
      </w:r>
      <w:r w:rsidRPr="003043D6">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3043D6" w:rsidRPr="003043D6" w:rsidRDefault="003043D6" w:rsidP="003043D6">
      <w:pPr>
        <w:numPr>
          <w:ilvl w:val="0"/>
          <w:numId w:val="2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максимальное сгибание конечности в суставе.</w:t>
      </w:r>
      <w:r w:rsidRPr="003043D6">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3043D6" w:rsidRPr="003043D6" w:rsidRDefault="003043D6" w:rsidP="003043D6">
      <w:pPr>
        <w:numPr>
          <w:ilvl w:val="0"/>
          <w:numId w:val="26"/>
        </w:numPr>
        <w:spacing w:after="0" w:line="360" w:lineRule="atLeast"/>
        <w:ind w:left="225"/>
        <w:rPr>
          <w:rFonts w:ascii="Times New Roman" w:eastAsia="Times New Roman" w:hAnsi="Times New Roman" w:cs="Times New Roman"/>
          <w:sz w:val="24"/>
          <w:szCs w:val="24"/>
          <w:lang w:eastAsia="ru-RU"/>
        </w:rPr>
      </w:pPr>
      <w:r w:rsidRPr="003043D6">
        <w:rPr>
          <w:rFonts w:ascii="Times New Roman" w:eastAsia="Times New Roman" w:hAnsi="Times New Roman" w:cs="Times New Roman"/>
          <w:b/>
          <w:bCs/>
          <w:i/>
          <w:iCs/>
          <w:sz w:val="24"/>
          <w:szCs w:val="24"/>
          <w:lang w:eastAsia="ru-RU"/>
        </w:rPr>
        <w:t>наложение кровоостанавливающего жгута.</w:t>
      </w:r>
      <w:r w:rsidRPr="003043D6">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3043D6">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3043D6">
        <w:rPr>
          <w:rFonts w:ascii="Times New Roman" w:eastAsiaTheme="minorEastAsia" w:hAnsi="Times New Roman" w:cs="Times New Roman"/>
          <w:sz w:val="24"/>
          <w:szCs w:val="24"/>
          <w:lang w:eastAsia="ru-RU"/>
        </w:rPr>
        <w:br/>
        <w:t xml:space="preserve">9.16. </w:t>
      </w:r>
      <w:bookmarkStart w:id="0" w:name="_GoBack"/>
      <w:r w:rsidRPr="003043D6">
        <w:rPr>
          <w:rFonts w:ascii="Times New Roman" w:eastAsiaTheme="minorEastAsia" w:hAnsi="Times New Roman" w:cs="Times New Roman"/>
          <w:sz w:val="24"/>
          <w:szCs w:val="24"/>
          <w:u w:val="single"/>
          <w:lang w:eastAsia="ru-RU"/>
        </w:rPr>
        <w:t>Первая помощь при обмороке (потери сознания):</w:t>
      </w:r>
      <w:r w:rsidRPr="003043D6">
        <w:rPr>
          <w:rFonts w:ascii="Times New Roman" w:eastAsiaTheme="minorEastAsia" w:hAnsi="Times New Roman" w:cs="Times New Roman"/>
          <w:sz w:val="24"/>
          <w:szCs w:val="24"/>
          <w:lang w:eastAsia="ru-RU"/>
        </w:rPr>
        <w:br/>
      </w:r>
      <w:bookmarkEnd w:id="0"/>
      <w:r w:rsidRPr="003043D6">
        <w:rPr>
          <w:rFonts w:ascii="Times New Roman" w:eastAsiaTheme="minorEastAsia" w:hAnsi="Times New Roman" w:cs="Times New Roman"/>
          <w:sz w:val="24"/>
          <w:szCs w:val="24"/>
          <w:lang w:eastAsia="ru-RU"/>
        </w:rP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3043D6" w:rsidRDefault="003043D6" w:rsidP="003043D6">
      <w:pPr>
        <w:spacing w:after="0" w:line="300" w:lineRule="auto"/>
        <w:outlineLvl w:val="2"/>
        <w:rPr>
          <w:rFonts w:ascii="Times New Roman" w:eastAsia="Times New Roman" w:hAnsi="Times New Roman" w:cs="Times New Roman"/>
          <w:b/>
          <w:bCs/>
          <w:sz w:val="24"/>
          <w:szCs w:val="24"/>
          <w:lang w:eastAsia="ru-RU"/>
        </w:rPr>
      </w:pPr>
    </w:p>
    <w:p w:rsidR="003043D6" w:rsidRPr="003043D6" w:rsidRDefault="003043D6" w:rsidP="003043D6">
      <w:pPr>
        <w:spacing w:after="0" w:line="300" w:lineRule="auto"/>
        <w:outlineLvl w:val="2"/>
        <w:rPr>
          <w:rFonts w:ascii="Times New Roman" w:eastAsia="Times New Roman" w:hAnsi="Times New Roman" w:cs="Times New Roman"/>
          <w:b/>
          <w:bCs/>
          <w:sz w:val="24"/>
          <w:szCs w:val="24"/>
          <w:lang w:eastAsia="ru-RU"/>
        </w:rPr>
      </w:pPr>
      <w:r w:rsidRPr="003043D6">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3043D6" w:rsidRPr="003043D6" w:rsidRDefault="003043D6" w:rsidP="003043D6">
      <w:pPr>
        <w:numPr>
          <w:ilvl w:val="0"/>
          <w:numId w:val="27"/>
        </w:numPr>
        <w:spacing w:after="0" w:line="360" w:lineRule="atLeast"/>
        <w:ind w:left="375"/>
        <w:rPr>
          <w:rFonts w:ascii="Times New Roman" w:eastAsia="Times New Roman" w:hAnsi="Times New Roman" w:cs="Times New Roman"/>
          <w:sz w:val="24"/>
          <w:szCs w:val="24"/>
          <w:lang w:eastAsia="ru-RU"/>
        </w:rPr>
      </w:pPr>
      <w:hyperlink r:id="rId9" w:tgtFrame="_blank" w:history="1">
        <w:r w:rsidRPr="003043D6">
          <w:rPr>
            <w:rFonts w:ascii="Times New Roman" w:eastAsia="Times New Roman" w:hAnsi="Times New Roman" w:cs="Times New Roman"/>
            <w:sz w:val="24"/>
            <w:szCs w:val="24"/>
            <w:lang w:eastAsia="ru-RU"/>
          </w:rPr>
          <w:t xml:space="preserve">Инструкция по охране труда для уборщика </w:t>
        </w:r>
        <w:r>
          <w:rPr>
            <w:rFonts w:ascii="Times New Roman" w:eastAsia="Times New Roman" w:hAnsi="Times New Roman" w:cs="Times New Roman"/>
            <w:sz w:val="24"/>
            <w:szCs w:val="24"/>
            <w:lang w:eastAsia="ru-RU"/>
          </w:rPr>
          <w:t xml:space="preserve">производственных и </w:t>
        </w:r>
        <w:r w:rsidRPr="003043D6">
          <w:rPr>
            <w:rFonts w:ascii="Times New Roman" w:eastAsia="Times New Roman" w:hAnsi="Times New Roman" w:cs="Times New Roman"/>
            <w:sz w:val="24"/>
            <w:szCs w:val="24"/>
            <w:lang w:eastAsia="ru-RU"/>
          </w:rPr>
          <w:t>служебных помещений</w:t>
        </w:r>
      </w:hyperlink>
    </w:p>
    <w:p w:rsidR="003043D6" w:rsidRPr="003043D6" w:rsidRDefault="003043D6" w:rsidP="003043D6">
      <w:pPr>
        <w:numPr>
          <w:ilvl w:val="0"/>
          <w:numId w:val="27"/>
        </w:numPr>
        <w:spacing w:after="0" w:line="360" w:lineRule="atLeast"/>
        <w:ind w:left="375"/>
        <w:rPr>
          <w:rFonts w:ascii="Times New Roman" w:eastAsia="Times New Roman" w:hAnsi="Times New Roman" w:cs="Times New Roman"/>
          <w:sz w:val="24"/>
          <w:szCs w:val="24"/>
          <w:lang w:eastAsia="ru-RU"/>
        </w:rPr>
      </w:pPr>
      <w:hyperlink r:id="rId10" w:tgtFrame="_blank" w:history="1">
        <w:r w:rsidRPr="003043D6">
          <w:rPr>
            <w:rFonts w:ascii="Times New Roman" w:eastAsia="Times New Roman" w:hAnsi="Times New Roman" w:cs="Times New Roman"/>
            <w:sz w:val="24"/>
            <w:szCs w:val="24"/>
            <w:lang w:eastAsia="ru-RU"/>
          </w:rPr>
          <w:t>Инструкция по охране труда при работе на стремянке</w:t>
        </w:r>
      </w:hyperlink>
    </w:p>
    <w:p w:rsidR="003043D6" w:rsidRPr="003043D6" w:rsidRDefault="003043D6" w:rsidP="003043D6">
      <w:pPr>
        <w:numPr>
          <w:ilvl w:val="0"/>
          <w:numId w:val="27"/>
        </w:numPr>
        <w:spacing w:after="0" w:line="360" w:lineRule="atLeast"/>
        <w:ind w:left="375"/>
        <w:rPr>
          <w:rFonts w:ascii="Times New Roman" w:eastAsia="Times New Roman" w:hAnsi="Times New Roman" w:cs="Times New Roman"/>
          <w:sz w:val="24"/>
          <w:szCs w:val="24"/>
          <w:lang w:eastAsia="ru-RU"/>
        </w:rPr>
      </w:pPr>
      <w:hyperlink r:id="rId11" w:tgtFrame="_blank" w:history="1">
        <w:r w:rsidRPr="003043D6">
          <w:rPr>
            <w:rFonts w:ascii="Times New Roman" w:eastAsia="Times New Roman" w:hAnsi="Times New Roman" w:cs="Times New Roman"/>
            <w:sz w:val="24"/>
            <w:szCs w:val="24"/>
            <w:lang w:eastAsia="ru-RU"/>
          </w:rPr>
          <w:t>Инструкция о порядке действий при обнаружении взрывного устройства</w:t>
        </w:r>
      </w:hyperlink>
    </w:p>
    <w:p w:rsidR="003043D6" w:rsidRDefault="003043D6" w:rsidP="003043D6">
      <w:pPr>
        <w:spacing w:after="0" w:line="360" w:lineRule="atLeast"/>
        <w:rPr>
          <w:rFonts w:ascii="Times New Roman" w:eastAsiaTheme="minorEastAsia" w:hAnsi="Times New Roman" w:cs="Times New Roman"/>
          <w:i/>
          <w:iCs/>
          <w:sz w:val="24"/>
          <w:szCs w:val="24"/>
          <w:lang w:eastAsia="ru-RU"/>
        </w:rPr>
      </w:pPr>
    </w:p>
    <w:p w:rsidR="003043D6" w:rsidRPr="003043D6" w:rsidRDefault="003043D6" w:rsidP="003043D6">
      <w:pPr>
        <w:spacing w:after="0" w:line="360" w:lineRule="atLeast"/>
        <w:rPr>
          <w:rFonts w:ascii="Times New Roman" w:eastAsiaTheme="minorEastAsia" w:hAnsi="Times New Roman" w:cs="Times New Roman"/>
          <w:sz w:val="24"/>
          <w:szCs w:val="24"/>
          <w:lang w:eastAsia="ru-RU"/>
        </w:rPr>
      </w:pPr>
      <w:r w:rsidRPr="003043D6">
        <w:rPr>
          <w:rFonts w:ascii="Times New Roman" w:eastAsiaTheme="minorEastAsia" w:hAnsi="Times New Roman" w:cs="Times New Roman"/>
          <w:i/>
          <w:iCs/>
          <w:sz w:val="24"/>
          <w:szCs w:val="24"/>
          <w:lang w:eastAsia="ru-RU"/>
        </w:rPr>
        <w:t>Программу инструктажа разработал: ______________ /_______________________/</w:t>
      </w:r>
    </w:p>
    <w:p w:rsidR="003D62BA" w:rsidRPr="003043D6" w:rsidRDefault="003D62BA" w:rsidP="003043D6">
      <w:pPr>
        <w:spacing w:after="0"/>
        <w:rPr>
          <w:rFonts w:ascii="Times New Roman" w:hAnsi="Times New Roman" w:cs="Times New Roman"/>
          <w:sz w:val="24"/>
          <w:szCs w:val="24"/>
        </w:rPr>
      </w:pPr>
    </w:p>
    <w:sectPr w:rsidR="003D62BA" w:rsidRPr="00304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769"/>
    <w:multiLevelType w:val="multilevel"/>
    <w:tmpl w:val="748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DC0C7D"/>
    <w:multiLevelType w:val="multilevel"/>
    <w:tmpl w:val="85A8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727155"/>
    <w:multiLevelType w:val="multilevel"/>
    <w:tmpl w:val="4E0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BD58D5"/>
    <w:multiLevelType w:val="multilevel"/>
    <w:tmpl w:val="5030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FB7CE5"/>
    <w:multiLevelType w:val="multilevel"/>
    <w:tmpl w:val="8722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8456F2"/>
    <w:multiLevelType w:val="multilevel"/>
    <w:tmpl w:val="7602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D46841"/>
    <w:multiLevelType w:val="multilevel"/>
    <w:tmpl w:val="8410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8F5517"/>
    <w:multiLevelType w:val="multilevel"/>
    <w:tmpl w:val="1B8E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427126"/>
    <w:multiLevelType w:val="multilevel"/>
    <w:tmpl w:val="2D60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9A45D3"/>
    <w:multiLevelType w:val="multilevel"/>
    <w:tmpl w:val="0330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B78B5"/>
    <w:multiLevelType w:val="multilevel"/>
    <w:tmpl w:val="F0CE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2834A1"/>
    <w:multiLevelType w:val="multilevel"/>
    <w:tmpl w:val="7FDA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512266"/>
    <w:multiLevelType w:val="multilevel"/>
    <w:tmpl w:val="A2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12BF2"/>
    <w:multiLevelType w:val="multilevel"/>
    <w:tmpl w:val="5D7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D27DFD"/>
    <w:multiLevelType w:val="multilevel"/>
    <w:tmpl w:val="48C8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D215B5"/>
    <w:multiLevelType w:val="multilevel"/>
    <w:tmpl w:val="F7EA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330EB8"/>
    <w:multiLevelType w:val="multilevel"/>
    <w:tmpl w:val="B3F2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F160DA"/>
    <w:multiLevelType w:val="multilevel"/>
    <w:tmpl w:val="AF8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DA3166"/>
    <w:multiLevelType w:val="multilevel"/>
    <w:tmpl w:val="BD24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CB76CF"/>
    <w:multiLevelType w:val="multilevel"/>
    <w:tmpl w:val="82E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45177D"/>
    <w:multiLevelType w:val="multilevel"/>
    <w:tmpl w:val="A81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223C4D"/>
    <w:multiLevelType w:val="multilevel"/>
    <w:tmpl w:val="332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F47B5D"/>
    <w:multiLevelType w:val="multilevel"/>
    <w:tmpl w:val="EA96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447E8C"/>
    <w:multiLevelType w:val="multilevel"/>
    <w:tmpl w:val="29BE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7F2261"/>
    <w:multiLevelType w:val="multilevel"/>
    <w:tmpl w:val="1316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83F16AA"/>
    <w:multiLevelType w:val="multilevel"/>
    <w:tmpl w:val="69DE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ED291B"/>
    <w:multiLevelType w:val="multilevel"/>
    <w:tmpl w:val="5BAE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8"/>
  </w:num>
  <w:num w:numId="3">
    <w:abstractNumId w:val="6"/>
  </w:num>
  <w:num w:numId="4">
    <w:abstractNumId w:val="19"/>
  </w:num>
  <w:num w:numId="5">
    <w:abstractNumId w:val="5"/>
  </w:num>
  <w:num w:numId="6">
    <w:abstractNumId w:val="16"/>
  </w:num>
  <w:num w:numId="7">
    <w:abstractNumId w:val="4"/>
  </w:num>
  <w:num w:numId="8">
    <w:abstractNumId w:val="24"/>
  </w:num>
  <w:num w:numId="9">
    <w:abstractNumId w:val="15"/>
  </w:num>
  <w:num w:numId="10">
    <w:abstractNumId w:val="0"/>
  </w:num>
  <w:num w:numId="11">
    <w:abstractNumId w:val="20"/>
  </w:num>
  <w:num w:numId="12">
    <w:abstractNumId w:val="21"/>
  </w:num>
  <w:num w:numId="13">
    <w:abstractNumId w:val="12"/>
  </w:num>
  <w:num w:numId="14">
    <w:abstractNumId w:val="7"/>
  </w:num>
  <w:num w:numId="15">
    <w:abstractNumId w:val="18"/>
  </w:num>
  <w:num w:numId="16">
    <w:abstractNumId w:val="3"/>
  </w:num>
  <w:num w:numId="17">
    <w:abstractNumId w:val="17"/>
  </w:num>
  <w:num w:numId="18">
    <w:abstractNumId w:val="14"/>
  </w:num>
  <w:num w:numId="19">
    <w:abstractNumId w:val="22"/>
  </w:num>
  <w:num w:numId="20">
    <w:abstractNumId w:val="1"/>
  </w:num>
  <w:num w:numId="21">
    <w:abstractNumId w:val="26"/>
  </w:num>
  <w:num w:numId="22">
    <w:abstractNumId w:val="13"/>
  </w:num>
  <w:num w:numId="23">
    <w:abstractNumId w:val="10"/>
  </w:num>
  <w:num w:numId="24">
    <w:abstractNumId w:val="11"/>
  </w:num>
  <w:num w:numId="25">
    <w:abstractNumId w:val="2"/>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E3"/>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0574"/>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803"/>
    <w:rsid w:val="00102D37"/>
    <w:rsid w:val="00104D71"/>
    <w:rsid w:val="00115517"/>
    <w:rsid w:val="00117C25"/>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E00E3"/>
    <w:rsid w:val="001F0351"/>
    <w:rsid w:val="001F4D30"/>
    <w:rsid w:val="001F6670"/>
    <w:rsid w:val="00202A3B"/>
    <w:rsid w:val="002038B6"/>
    <w:rsid w:val="0020418B"/>
    <w:rsid w:val="002041C5"/>
    <w:rsid w:val="00205C76"/>
    <w:rsid w:val="002201A6"/>
    <w:rsid w:val="00221509"/>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43D6"/>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7484"/>
    <w:rsid w:val="00411A9C"/>
    <w:rsid w:val="00411BD3"/>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56"/>
    <w:rsid w:val="005B1A91"/>
    <w:rsid w:val="005B7461"/>
    <w:rsid w:val="005C7460"/>
    <w:rsid w:val="005E1F43"/>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34791"/>
    <w:rsid w:val="00843A32"/>
    <w:rsid w:val="008516FA"/>
    <w:rsid w:val="0085191C"/>
    <w:rsid w:val="00862D5F"/>
    <w:rsid w:val="0086615F"/>
    <w:rsid w:val="00872178"/>
    <w:rsid w:val="00876C80"/>
    <w:rsid w:val="008A1E97"/>
    <w:rsid w:val="008A2F63"/>
    <w:rsid w:val="008A467A"/>
    <w:rsid w:val="008A4E8F"/>
    <w:rsid w:val="008C0093"/>
    <w:rsid w:val="008C4CAC"/>
    <w:rsid w:val="008C73FB"/>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257C"/>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967B1"/>
    <w:rsid w:val="00FA2A11"/>
    <w:rsid w:val="00FB1EBE"/>
    <w:rsid w:val="00FB2909"/>
    <w:rsid w:val="00FB2EF8"/>
    <w:rsid w:val="00FB639D"/>
    <w:rsid w:val="00FB63D2"/>
    <w:rsid w:val="00FB72AB"/>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4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hrana-tryda.com/node/5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967" TargetMode="External"/><Relationship Id="rId5" Type="http://schemas.openxmlformats.org/officeDocument/2006/relationships/webSettings" Target="webSettings.xml"/><Relationship Id="rId10" Type="http://schemas.openxmlformats.org/officeDocument/2006/relationships/hyperlink" Target="https://ohrana-tryda.com/node/588" TargetMode="External"/><Relationship Id="rId4" Type="http://schemas.openxmlformats.org/officeDocument/2006/relationships/settings" Target="settings.xml"/><Relationship Id="rId9" Type="http://schemas.openxmlformats.org/officeDocument/2006/relationships/hyperlink" Target="https://ohrana-tryda.com/node/1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5363</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2023-01-26T08:20:00Z</dcterms:created>
  <dcterms:modified xsi:type="dcterms:W3CDTF">2023-01-26T10:19:00Z</dcterms:modified>
</cp:coreProperties>
</file>